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338A6" w14:textId="77777777" w:rsidR="003C5A2C" w:rsidRPr="00D869DA" w:rsidRDefault="0023604D" w:rsidP="00624B62">
      <w:pPr>
        <w:rPr>
          <w:rFonts w:ascii="Verdana" w:hAnsi="Verdana"/>
          <w:b/>
          <w:sz w:val="18"/>
          <w:szCs w:val="18"/>
        </w:rPr>
      </w:pPr>
      <w:r w:rsidRPr="00D869DA">
        <w:rPr>
          <w:rFonts w:ascii="Verdana" w:hAnsi="Verdana"/>
          <w:b/>
          <w:sz w:val="18"/>
          <w:szCs w:val="18"/>
        </w:rPr>
        <w:t>SCHADESTAAT</w:t>
      </w:r>
    </w:p>
    <w:p w14:paraId="04F10A0E" w14:textId="77777777" w:rsidR="003C5A2C" w:rsidRPr="00D869DA" w:rsidRDefault="003C5A2C" w:rsidP="00624B62">
      <w:pPr>
        <w:rPr>
          <w:rFonts w:ascii="Verdana" w:hAnsi="Verdana"/>
          <w:sz w:val="18"/>
          <w:szCs w:val="18"/>
        </w:rPr>
      </w:pPr>
    </w:p>
    <w:p w14:paraId="2E1B7515" w14:textId="39232879" w:rsidR="00D026F0" w:rsidRPr="00D869DA" w:rsidRDefault="00935FC9" w:rsidP="00624B62">
      <w:pPr>
        <w:rPr>
          <w:rFonts w:ascii="Verdana" w:hAnsi="Verdana"/>
          <w:b/>
          <w:sz w:val="18"/>
          <w:szCs w:val="18"/>
        </w:rPr>
      </w:pPr>
      <w:r w:rsidRPr="00D869DA">
        <w:rPr>
          <w:rFonts w:ascii="Verdana" w:hAnsi="Verdana"/>
          <w:b/>
          <w:sz w:val="18"/>
          <w:szCs w:val="18"/>
        </w:rPr>
        <w:t xml:space="preserve">Inzake </w:t>
      </w:r>
      <w:r w:rsidRPr="00D869DA">
        <w:rPr>
          <w:rFonts w:ascii="Verdana" w:hAnsi="Verdana"/>
          <w:b/>
          <w:sz w:val="18"/>
          <w:szCs w:val="18"/>
        </w:rPr>
        <w:tab/>
      </w:r>
      <w:r w:rsidR="00D026F0" w:rsidRPr="00D869DA">
        <w:rPr>
          <w:rFonts w:ascii="Verdana" w:hAnsi="Verdana"/>
          <w:b/>
          <w:sz w:val="18"/>
          <w:szCs w:val="18"/>
        </w:rPr>
        <w:t xml:space="preserve">: </w:t>
      </w:r>
      <w:r w:rsidR="00C83FE3">
        <w:rPr>
          <w:rFonts w:ascii="Verdana" w:hAnsi="Verdana"/>
          <w:b/>
          <w:sz w:val="18"/>
          <w:szCs w:val="18"/>
        </w:rPr>
        <w:t>………………</w:t>
      </w:r>
      <w:r w:rsidR="00D026F0" w:rsidRPr="00D869DA">
        <w:rPr>
          <w:rFonts w:ascii="Verdana" w:hAnsi="Verdana"/>
          <w:b/>
          <w:sz w:val="18"/>
          <w:szCs w:val="18"/>
        </w:rPr>
        <w:t>(</w:t>
      </w:r>
      <w:r w:rsidR="00746DDB" w:rsidRPr="00D869DA">
        <w:rPr>
          <w:rFonts w:ascii="Verdana" w:hAnsi="Verdana"/>
          <w:b/>
          <w:sz w:val="18"/>
          <w:szCs w:val="18"/>
        </w:rPr>
        <w:t>geschilnummer</w:t>
      </w:r>
      <w:r w:rsidR="00D026F0" w:rsidRPr="00D869DA">
        <w:rPr>
          <w:rFonts w:ascii="Verdana" w:hAnsi="Verdana"/>
          <w:b/>
          <w:sz w:val="18"/>
          <w:szCs w:val="18"/>
        </w:rPr>
        <w:t>)</w:t>
      </w:r>
    </w:p>
    <w:p w14:paraId="6E6770BB" w14:textId="7A9F6B65" w:rsidR="00833453" w:rsidRPr="00D869DA" w:rsidRDefault="00AC3F3B" w:rsidP="00624B62">
      <w:pPr>
        <w:rPr>
          <w:rFonts w:ascii="Verdana" w:hAnsi="Verdana"/>
          <w:b/>
          <w:sz w:val="18"/>
          <w:szCs w:val="18"/>
        </w:rPr>
      </w:pPr>
      <w:r w:rsidRPr="00D869DA">
        <w:rPr>
          <w:rFonts w:ascii="Verdana" w:hAnsi="Verdana"/>
          <w:b/>
          <w:sz w:val="18"/>
          <w:szCs w:val="18"/>
        </w:rPr>
        <w:t>Betreft</w:t>
      </w:r>
      <w:r w:rsidRPr="00D869DA">
        <w:rPr>
          <w:rFonts w:ascii="Verdana" w:hAnsi="Verdana"/>
          <w:b/>
          <w:sz w:val="18"/>
          <w:szCs w:val="18"/>
        </w:rPr>
        <w:tab/>
      </w:r>
      <w:r w:rsidRPr="00D869DA">
        <w:rPr>
          <w:rFonts w:ascii="Verdana" w:hAnsi="Verdana"/>
          <w:b/>
          <w:sz w:val="18"/>
          <w:szCs w:val="18"/>
        </w:rPr>
        <w:tab/>
      </w:r>
      <w:r w:rsidR="00D026F0" w:rsidRPr="00D869DA">
        <w:rPr>
          <w:rFonts w:ascii="Verdana" w:hAnsi="Verdana"/>
          <w:b/>
          <w:sz w:val="18"/>
          <w:szCs w:val="18"/>
        </w:rPr>
        <w:t xml:space="preserve">: </w:t>
      </w:r>
      <w:r w:rsidR="00CC7CB9">
        <w:rPr>
          <w:rFonts w:ascii="Verdana" w:hAnsi="Verdana"/>
          <w:b/>
          <w:sz w:val="18"/>
          <w:szCs w:val="18"/>
        </w:rPr>
        <w:t>……………..</w:t>
      </w:r>
      <w:r w:rsidR="00D14D62" w:rsidRPr="00D869DA">
        <w:rPr>
          <w:rFonts w:ascii="Verdana" w:hAnsi="Verdana"/>
          <w:b/>
          <w:sz w:val="18"/>
          <w:szCs w:val="18"/>
        </w:rPr>
        <w:t xml:space="preserve"> </w:t>
      </w:r>
      <w:r w:rsidR="00D026F0" w:rsidRPr="00D869DA">
        <w:rPr>
          <w:rFonts w:ascii="Verdana" w:hAnsi="Verdana"/>
          <w:b/>
          <w:sz w:val="18"/>
          <w:szCs w:val="18"/>
        </w:rPr>
        <w:t>,</w:t>
      </w:r>
      <w:r w:rsidR="00356B10" w:rsidRPr="00D869DA">
        <w:rPr>
          <w:rFonts w:ascii="Verdana" w:hAnsi="Verdana"/>
          <w:b/>
          <w:sz w:val="18"/>
          <w:szCs w:val="18"/>
        </w:rPr>
        <w:t xml:space="preserve"> geboren </w:t>
      </w:r>
      <w:r w:rsidR="00D026F0" w:rsidRPr="00D869DA">
        <w:rPr>
          <w:rFonts w:ascii="Verdana" w:hAnsi="Verdana"/>
          <w:b/>
          <w:sz w:val="18"/>
          <w:szCs w:val="18"/>
        </w:rPr>
        <w:t xml:space="preserve">op </w:t>
      </w:r>
      <w:r w:rsidR="00CC7CB9">
        <w:rPr>
          <w:rFonts w:ascii="Verdana" w:hAnsi="Verdana"/>
          <w:b/>
          <w:sz w:val="18"/>
          <w:szCs w:val="18"/>
        </w:rPr>
        <w:t>…………………</w:t>
      </w:r>
    </w:p>
    <w:p w14:paraId="115CA86D" w14:textId="77777777" w:rsidR="00833453" w:rsidRPr="00D869DA" w:rsidRDefault="00833453" w:rsidP="00624B62">
      <w:pPr>
        <w:rPr>
          <w:rFonts w:ascii="Verdana" w:hAnsi="Verdana"/>
          <w:b/>
          <w:sz w:val="18"/>
          <w:szCs w:val="18"/>
        </w:rPr>
      </w:pPr>
    </w:p>
    <w:p w14:paraId="2AB6260E" w14:textId="17FF830B" w:rsidR="00F57A00" w:rsidRPr="00D869DA" w:rsidRDefault="00833453" w:rsidP="00624B62">
      <w:pPr>
        <w:rPr>
          <w:rFonts w:ascii="Verdana" w:hAnsi="Verdana"/>
          <w:b/>
          <w:sz w:val="18"/>
          <w:szCs w:val="18"/>
        </w:rPr>
      </w:pPr>
      <w:r w:rsidRPr="00D869DA">
        <w:rPr>
          <w:rFonts w:ascii="Verdana" w:hAnsi="Verdana"/>
          <w:b/>
          <w:sz w:val="18"/>
          <w:szCs w:val="18"/>
        </w:rPr>
        <w:t>Datum</w:t>
      </w:r>
      <w:r w:rsidRPr="00D869DA">
        <w:rPr>
          <w:rFonts w:ascii="Verdana" w:hAnsi="Verdana"/>
          <w:b/>
          <w:sz w:val="18"/>
          <w:szCs w:val="18"/>
        </w:rPr>
        <w:tab/>
      </w:r>
      <w:r w:rsidRPr="00D869DA">
        <w:rPr>
          <w:rFonts w:ascii="Verdana" w:hAnsi="Verdana"/>
          <w:b/>
          <w:sz w:val="18"/>
          <w:szCs w:val="18"/>
        </w:rPr>
        <w:tab/>
        <w:t>:</w:t>
      </w:r>
      <w:r w:rsidR="00625ED7" w:rsidRPr="00D869DA">
        <w:rPr>
          <w:rFonts w:ascii="Verdana" w:hAnsi="Verdana"/>
          <w:b/>
          <w:sz w:val="18"/>
          <w:szCs w:val="18"/>
        </w:rPr>
        <w:t xml:space="preserve"> </w:t>
      </w:r>
      <w:r w:rsidR="00C83FE3">
        <w:rPr>
          <w:rFonts w:ascii="Verdana" w:hAnsi="Verdana"/>
          <w:b/>
          <w:sz w:val="18"/>
          <w:szCs w:val="18"/>
        </w:rPr>
        <w:t>……………..</w:t>
      </w:r>
    </w:p>
    <w:p w14:paraId="28DEB35D" w14:textId="77777777" w:rsidR="00B56002" w:rsidRPr="00D869DA" w:rsidRDefault="00B56002" w:rsidP="00624B62">
      <w:pPr>
        <w:rPr>
          <w:rFonts w:ascii="Verdana" w:hAnsi="Verdana"/>
          <w:sz w:val="18"/>
          <w:szCs w:val="18"/>
        </w:rPr>
      </w:pPr>
    </w:p>
    <w:p w14:paraId="0293CD2E" w14:textId="77777777" w:rsidR="00B56002" w:rsidRPr="00D869DA" w:rsidRDefault="00B56002" w:rsidP="00624B62">
      <w:pPr>
        <w:rPr>
          <w:rFonts w:ascii="Verdana" w:hAnsi="Verdana"/>
          <w:b/>
          <w:sz w:val="18"/>
          <w:szCs w:val="18"/>
        </w:rPr>
      </w:pPr>
    </w:p>
    <w:p w14:paraId="7B3321BE" w14:textId="77777777" w:rsidR="001E6698" w:rsidRPr="00D869DA" w:rsidRDefault="001E6698" w:rsidP="00624B62">
      <w:pPr>
        <w:rPr>
          <w:rFonts w:ascii="Verdana" w:hAnsi="Verdana"/>
          <w:sz w:val="18"/>
          <w:szCs w:val="18"/>
        </w:rPr>
      </w:pPr>
    </w:p>
    <w:p w14:paraId="52192035" w14:textId="77777777" w:rsidR="002C1B24" w:rsidRDefault="002C1B24" w:rsidP="002C1B24">
      <w:pPr>
        <w:rPr>
          <w:rFonts w:ascii="Verdana" w:hAnsi="Verdana" w:cs="Univers"/>
          <w:b/>
          <w:sz w:val="18"/>
          <w:szCs w:val="18"/>
        </w:rPr>
      </w:pPr>
    </w:p>
    <w:p w14:paraId="73A27387" w14:textId="5BEB0A7D" w:rsidR="009A3441" w:rsidRDefault="00746DDB" w:rsidP="002C1B24">
      <w:pPr>
        <w:pStyle w:val="Lijstalinea"/>
        <w:numPr>
          <w:ilvl w:val="0"/>
          <w:numId w:val="16"/>
        </w:numPr>
        <w:rPr>
          <w:rFonts w:ascii="Verdana" w:hAnsi="Verdana" w:cs="Univers"/>
          <w:b/>
          <w:sz w:val="18"/>
          <w:szCs w:val="18"/>
        </w:rPr>
      </w:pPr>
      <w:r w:rsidRPr="002C1B24">
        <w:rPr>
          <w:rFonts w:ascii="Verdana" w:hAnsi="Verdana" w:cs="Univers"/>
          <w:b/>
          <w:sz w:val="18"/>
          <w:szCs w:val="18"/>
        </w:rPr>
        <w:t>Gezondheidsschade</w:t>
      </w:r>
      <w:r w:rsidR="009A3441" w:rsidRPr="002C1B24">
        <w:rPr>
          <w:rFonts w:ascii="Verdana" w:hAnsi="Verdana" w:cs="Univers"/>
          <w:b/>
          <w:sz w:val="18"/>
          <w:szCs w:val="18"/>
        </w:rPr>
        <w:t>/beperkingen</w:t>
      </w:r>
    </w:p>
    <w:p w14:paraId="1C8A533F" w14:textId="0CE15603" w:rsidR="00890A0C" w:rsidRDefault="00890A0C" w:rsidP="00315225">
      <w:pPr>
        <w:rPr>
          <w:rFonts w:ascii="Verdana" w:hAnsi="Verdana" w:cs="Univers"/>
          <w:b/>
          <w:sz w:val="18"/>
          <w:szCs w:val="18"/>
        </w:rPr>
      </w:pPr>
    </w:p>
    <w:p w14:paraId="34FA8B6F" w14:textId="08DC07D5" w:rsidR="00890A0C" w:rsidRPr="00D869DA" w:rsidRDefault="00861BCF" w:rsidP="00315225">
      <w:pPr>
        <w:rPr>
          <w:rFonts w:ascii="Verdana" w:hAnsi="Verdana" w:cs="Univers"/>
          <w:b/>
          <w:sz w:val="18"/>
          <w:szCs w:val="18"/>
        </w:rPr>
      </w:pPr>
      <w:r w:rsidRPr="00861BCF">
        <w:rPr>
          <w:rFonts w:ascii="Verdana" w:hAnsi="Verdana" w:cs="Univers"/>
          <w:noProof/>
          <w:sz w:val="18"/>
          <w:szCs w:val="18"/>
        </w:rPr>
        <mc:AlternateContent>
          <mc:Choice Requires="wps">
            <w:drawing>
              <wp:anchor distT="45720" distB="45720" distL="114300" distR="114300" simplePos="0" relativeHeight="251659264" behindDoc="0" locked="0" layoutInCell="1" allowOverlap="1" wp14:anchorId="29EED9FE" wp14:editId="5FEC4FEE">
                <wp:simplePos x="0" y="0"/>
                <wp:positionH relativeFrom="column">
                  <wp:posOffset>72390</wp:posOffset>
                </wp:positionH>
                <wp:positionV relativeFrom="paragraph">
                  <wp:posOffset>13970</wp:posOffset>
                </wp:positionV>
                <wp:extent cx="4724400" cy="428625"/>
                <wp:effectExtent l="0" t="0" r="19050" b="2857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428625"/>
                        </a:xfrm>
                        <a:prstGeom prst="rect">
                          <a:avLst/>
                        </a:prstGeom>
                        <a:solidFill>
                          <a:srgbClr val="FFFFFF"/>
                        </a:solidFill>
                        <a:ln w="9525">
                          <a:solidFill>
                            <a:srgbClr val="000000"/>
                          </a:solidFill>
                          <a:miter lim="800000"/>
                          <a:headEnd/>
                          <a:tailEnd/>
                        </a:ln>
                      </wps:spPr>
                      <wps:txbx>
                        <w:txbxContent>
                          <w:p w14:paraId="31C21FF1" w14:textId="641F05A8" w:rsidR="005F48FE" w:rsidRPr="006D453B" w:rsidRDefault="005F48FE" w:rsidP="005F48FE">
                            <w:pPr>
                              <w:rPr>
                                <w:rFonts w:ascii="Verdana" w:hAnsi="Verdana" w:cs="Univers"/>
                                <w:i/>
                                <w:iCs/>
                                <w:sz w:val="18"/>
                                <w:szCs w:val="18"/>
                              </w:rPr>
                            </w:pPr>
                            <w:r w:rsidRPr="006D453B">
                              <w:rPr>
                                <w:rFonts w:ascii="Verdana" w:hAnsi="Verdana" w:cs="Univers"/>
                                <w:i/>
                                <w:iCs/>
                                <w:sz w:val="18"/>
                                <w:szCs w:val="18"/>
                              </w:rPr>
                              <w:t>Hier dient u een omschrijving op te nemen van uw gezondheidsschade en de daaruit voortvloeiende beperkingen</w:t>
                            </w:r>
                            <w:r>
                              <w:rPr>
                                <w:rFonts w:ascii="Verdana" w:hAnsi="Verdana" w:cs="Univers"/>
                                <w:i/>
                                <w:iCs/>
                                <w:sz w:val="18"/>
                                <w:szCs w:val="18"/>
                              </w:rPr>
                              <w:t>.</w:t>
                            </w:r>
                          </w:p>
                          <w:p w14:paraId="7BDFFFE0" w14:textId="67577BFE" w:rsidR="00861BCF" w:rsidRDefault="00861B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ED9FE" id="_x0000_t202" coordsize="21600,21600" o:spt="202" path="m,l,21600r21600,l21600,xe">
                <v:stroke joinstyle="miter"/>
                <v:path gradientshapeok="t" o:connecttype="rect"/>
              </v:shapetype>
              <v:shape id="Tekstvak 2" o:spid="_x0000_s1026" type="#_x0000_t202" style="position:absolute;margin-left:5.7pt;margin-top:1.1pt;width:372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">
                <v:textbox>
                  <w:txbxContent>
                    <w:p w14:paraId="31C21FF1" w14:textId="641F05A8" w:rsidR="005F48FE" w:rsidRPr="006D453B" w:rsidRDefault="005F48FE" w:rsidP="005F48FE">
                      <w:pPr>
                        <w:rPr>
                          <w:rFonts w:ascii="Verdana" w:hAnsi="Verdana" w:cs="Univers"/>
                          <w:i/>
                          <w:iCs/>
                          <w:sz w:val="18"/>
                          <w:szCs w:val="18"/>
                        </w:rPr>
                      </w:pPr>
                      <w:r w:rsidRPr="006D453B">
                        <w:rPr>
                          <w:rFonts w:ascii="Verdana" w:hAnsi="Verdana" w:cs="Univers"/>
                          <w:i/>
                          <w:iCs/>
                          <w:sz w:val="18"/>
                          <w:szCs w:val="18"/>
                        </w:rPr>
                        <w:t>Hier dient u een omschrijving op te nemen van uw gezondheidsschade en de daaruit voortvloeiende beperkingen</w:t>
                      </w:r>
                      <w:r>
                        <w:rPr>
                          <w:rFonts w:ascii="Verdana" w:hAnsi="Verdana" w:cs="Univers"/>
                          <w:i/>
                          <w:iCs/>
                          <w:sz w:val="18"/>
                          <w:szCs w:val="18"/>
                        </w:rPr>
                        <w:t>.</w:t>
                      </w:r>
                    </w:p>
                    <w:p w14:paraId="7BDFFFE0" w14:textId="67577BFE" w:rsidR="00861BCF" w:rsidRDefault="00861BCF"/>
                  </w:txbxContent>
                </v:textbox>
              </v:shape>
            </w:pict>
          </mc:Fallback>
        </mc:AlternateContent>
      </w:r>
    </w:p>
    <w:p w14:paraId="3A36FC67" w14:textId="10499278" w:rsidR="00321306" w:rsidRPr="00D869DA" w:rsidRDefault="00321306" w:rsidP="00315225">
      <w:pPr>
        <w:rPr>
          <w:rFonts w:ascii="Verdana" w:hAnsi="Verdana" w:cs="Univers"/>
          <w:b/>
          <w:sz w:val="18"/>
          <w:szCs w:val="18"/>
        </w:rPr>
      </w:pPr>
    </w:p>
    <w:p w14:paraId="763D6FBC" w14:textId="65E4B26E" w:rsidR="00625ED7" w:rsidRDefault="00625ED7" w:rsidP="00315225">
      <w:pPr>
        <w:rPr>
          <w:rFonts w:ascii="Verdana" w:hAnsi="Verdana" w:cs="Univers"/>
          <w:sz w:val="18"/>
          <w:szCs w:val="18"/>
        </w:rPr>
      </w:pPr>
    </w:p>
    <w:p w14:paraId="69695CE8" w14:textId="77777777" w:rsidR="00861BCF" w:rsidRDefault="00861BCF" w:rsidP="00315225">
      <w:pPr>
        <w:rPr>
          <w:rFonts w:ascii="Verdana" w:hAnsi="Verdana" w:cs="Univers"/>
          <w:sz w:val="18"/>
          <w:szCs w:val="18"/>
        </w:rPr>
      </w:pPr>
    </w:p>
    <w:p w14:paraId="253CA1DE" w14:textId="2CE1F32D" w:rsidR="00746DDB" w:rsidRPr="00FD58BA" w:rsidRDefault="00746DDB" w:rsidP="00315225">
      <w:pPr>
        <w:rPr>
          <w:rFonts w:ascii="Verdana" w:hAnsi="Verdana" w:cs="Univers"/>
          <w:b/>
          <w:bCs/>
          <w:sz w:val="18"/>
          <w:szCs w:val="18"/>
        </w:rPr>
      </w:pPr>
    </w:p>
    <w:p w14:paraId="221A9126" w14:textId="113622DB" w:rsidR="009A3441" w:rsidRPr="00FD58BA" w:rsidRDefault="002C1B24" w:rsidP="002C1B24">
      <w:pPr>
        <w:rPr>
          <w:rFonts w:ascii="Verdana" w:hAnsi="Verdana" w:cs="Univers"/>
          <w:b/>
          <w:bCs/>
          <w:sz w:val="18"/>
          <w:szCs w:val="18"/>
        </w:rPr>
      </w:pPr>
      <w:r>
        <w:rPr>
          <w:rFonts w:ascii="Verdana" w:hAnsi="Verdana" w:cs="Univers"/>
          <w:b/>
          <w:bCs/>
          <w:sz w:val="18"/>
          <w:szCs w:val="18"/>
        </w:rPr>
        <w:t xml:space="preserve"> </w:t>
      </w:r>
      <w:r>
        <w:rPr>
          <w:rFonts w:ascii="Verdana" w:hAnsi="Verdana" w:cs="Univers"/>
          <w:b/>
          <w:bCs/>
          <w:sz w:val="18"/>
          <w:szCs w:val="18"/>
        </w:rPr>
        <w:tab/>
        <w:t xml:space="preserve">      </w:t>
      </w:r>
      <w:r w:rsidR="00FD58BA" w:rsidRPr="00FD58BA">
        <w:rPr>
          <w:rFonts w:ascii="Verdana" w:hAnsi="Verdana" w:cs="Univers"/>
          <w:b/>
          <w:bCs/>
          <w:sz w:val="18"/>
          <w:szCs w:val="18"/>
        </w:rPr>
        <w:t>Medische informatie</w:t>
      </w:r>
    </w:p>
    <w:p w14:paraId="1BA76191" w14:textId="77777777" w:rsidR="00FD58BA" w:rsidRPr="00D869DA" w:rsidRDefault="00FD58BA" w:rsidP="00315225">
      <w:pPr>
        <w:rPr>
          <w:rFonts w:ascii="Verdana" w:hAnsi="Verdana" w:cs="Univers"/>
          <w:sz w:val="18"/>
          <w:szCs w:val="18"/>
        </w:rPr>
      </w:pPr>
    </w:p>
    <w:p w14:paraId="42D1D61B" w14:textId="7968571C" w:rsidR="00B56002" w:rsidRPr="00D869DA" w:rsidRDefault="00674F4D" w:rsidP="00347960">
      <w:pPr>
        <w:rPr>
          <w:rFonts w:ascii="Verdana" w:hAnsi="Verdana" w:cs="Univers"/>
          <w:sz w:val="18"/>
          <w:szCs w:val="18"/>
        </w:rPr>
      </w:pPr>
      <w:r w:rsidRPr="00861BCF">
        <w:rPr>
          <w:rFonts w:ascii="Verdana" w:hAnsi="Verdana" w:cs="Univers"/>
          <w:noProof/>
          <w:sz w:val="18"/>
          <w:szCs w:val="18"/>
        </w:rPr>
        <mc:AlternateContent>
          <mc:Choice Requires="wps">
            <w:drawing>
              <wp:anchor distT="45720" distB="45720" distL="114300" distR="114300" simplePos="0" relativeHeight="251661312" behindDoc="0" locked="0" layoutInCell="1" allowOverlap="1" wp14:anchorId="32E2C6B5" wp14:editId="17FB3FDE">
                <wp:simplePos x="0" y="0"/>
                <wp:positionH relativeFrom="column">
                  <wp:posOffset>0</wp:posOffset>
                </wp:positionH>
                <wp:positionV relativeFrom="paragraph">
                  <wp:posOffset>45085</wp:posOffset>
                </wp:positionV>
                <wp:extent cx="4724400" cy="428625"/>
                <wp:effectExtent l="0" t="0" r="19050" b="28575"/>
                <wp:wrapNone/>
                <wp:docPr id="98101073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428625"/>
                        </a:xfrm>
                        <a:prstGeom prst="rect">
                          <a:avLst/>
                        </a:prstGeom>
                        <a:solidFill>
                          <a:srgbClr val="FFFFFF"/>
                        </a:solidFill>
                        <a:ln w="9525">
                          <a:solidFill>
                            <a:srgbClr val="000000"/>
                          </a:solidFill>
                          <a:miter lim="800000"/>
                          <a:headEnd/>
                          <a:tailEnd/>
                        </a:ln>
                      </wps:spPr>
                      <wps:txbx>
                        <w:txbxContent>
                          <w:p w14:paraId="4E274B50" w14:textId="551768EC" w:rsidR="00674F4D" w:rsidRPr="00A0347E" w:rsidRDefault="00A0347E" w:rsidP="00674F4D">
                            <w:pPr>
                              <w:rPr>
                                <w:rFonts w:ascii="Verdana" w:hAnsi="Verdana"/>
                                <w:i/>
                                <w:iCs/>
                                <w:sz w:val="18"/>
                                <w:szCs w:val="18"/>
                              </w:rPr>
                            </w:pPr>
                            <w:r w:rsidRPr="00A0347E">
                              <w:rPr>
                                <w:rFonts w:ascii="Verdana" w:hAnsi="Verdana"/>
                                <w:i/>
                                <w:iCs/>
                                <w:sz w:val="18"/>
                                <w:szCs w:val="18"/>
                              </w:rPr>
                              <w:t>Hier dient u aan te geven hoeveel bijlagen zijn toegevoegd met medische informatie.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2C6B5" id="_x0000_s1027" type="#_x0000_t202" style="position:absolute;margin-left:0;margin-top:3.55pt;width:372pt;height:3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">
                <v:textbox>
                  <w:txbxContent>
                    <w:p w14:paraId="4E274B50" w14:textId="551768EC" w:rsidR="00674F4D" w:rsidRPr="00A0347E" w:rsidRDefault="00A0347E" w:rsidP="00674F4D">
                      <w:pPr>
                        <w:rPr>
                          <w:rFonts w:ascii="Verdana" w:hAnsi="Verdana"/>
                          <w:i/>
                          <w:iCs/>
                          <w:sz w:val="18"/>
                          <w:szCs w:val="18"/>
                        </w:rPr>
                      </w:pPr>
                      <w:r w:rsidRPr="00A0347E">
                        <w:rPr>
                          <w:rFonts w:ascii="Verdana" w:hAnsi="Verdana"/>
                          <w:i/>
                          <w:iCs/>
                          <w:sz w:val="18"/>
                          <w:szCs w:val="18"/>
                        </w:rPr>
                        <w:t>Hier dient u aan te geven hoeveel bijlagen zijn toegevoegd met medische informatie.</w:t>
                      </w:r>
                    </w:p>
                  </w:txbxContent>
                </v:textbox>
              </v:shape>
            </w:pict>
          </mc:Fallback>
        </mc:AlternateContent>
      </w:r>
    </w:p>
    <w:p w14:paraId="000B51B4" w14:textId="77777777" w:rsidR="00746DDB" w:rsidRPr="00D869DA" w:rsidRDefault="00746DDB" w:rsidP="00347960">
      <w:pPr>
        <w:rPr>
          <w:rFonts w:ascii="Verdana" w:hAnsi="Verdana" w:cs="Univers"/>
          <w:sz w:val="18"/>
          <w:szCs w:val="18"/>
        </w:rPr>
      </w:pPr>
    </w:p>
    <w:p w14:paraId="4D4A0C87" w14:textId="77777777" w:rsidR="00625ED7" w:rsidRPr="00D869DA" w:rsidRDefault="00625ED7" w:rsidP="00347960">
      <w:pPr>
        <w:rPr>
          <w:rFonts w:ascii="Verdana" w:hAnsi="Verdana" w:cs="Univers"/>
          <w:sz w:val="18"/>
          <w:szCs w:val="18"/>
        </w:rPr>
      </w:pPr>
    </w:p>
    <w:p w14:paraId="37B4E94F" w14:textId="77777777" w:rsidR="00674F4D" w:rsidRDefault="00674F4D" w:rsidP="00746DDB">
      <w:pPr>
        <w:rPr>
          <w:rFonts w:ascii="Verdana" w:hAnsi="Verdana" w:cs="Univers"/>
          <w:b/>
          <w:sz w:val="18"/>
          <w:szCs w:val="18"/>
        </w:rPr>
      </w:pPr>
    </w:p>
    <w:p w14:paraId="7EEA51E6" w14:textId="77777777" w:rsidR="002C1B24" w:rsidRDefault="002C1B24" w:rsidP="002C1B24">
      <w:pPr>
        <w:rPr>
          <w:rFonts w:ascii="Verdana" w:hAnsi="Verdana" w:cs="Univers"/>
          <w:b/>
          <w:sz w:val="18"/>
          <w:szCs w:val="18"/>
        </w:rPr>
      </w:pPr>
    </w:p>
    <w:p w14:paraId="1BEA1368" w14:textId="350B4842" w:rsidR="002C1B24" w:rsidRPr="002C1B24" w:rsidRDefault="002C1B24" w:rsidP="002C1B24">
      <w:pPr>
        <w:pStyle w:val="Lijstalinea"/>
        <w:numPr>
          <w:ilvl w:val="0"/>
          <w:numId w:val="19"/>
        </w:numPr>
        <w:rPr>
          <w:rFonts w:ascii="Verdana" w:hAnsi="Verdana" w:cs="Univers"/>
          <w:b/>
          <w:sz w:val="18"/>
          <w:szCs w:val="18"/>
        </w:rPr>
      </w:pPr>
      <w:r w:rsidRPr="002C1B24">
        <w:rPr>
          <w:rFonts w:ascii="Verdana" w:hAnsi="Verdana" w:cs="Univers"/>
          <w:b/>
          <w:sz w:val="18"/>
          <w:szCs w:val="18"/>
        </w:rPr>
        <w:t>Schadeposten</w:t>
      </w:r>
    </w:p>
    <w:p w14:paraId="2DCA914F" w14:textId="068DB7A4" w:rsidR="00746DDB" w:rsidRPr="00D869DA" w:rsidRDefault="00625ED7" w:rsidP="00746DDB">
      <w:pPr>
        <w:rPr>
          <w:rFonts w:ascii="Verdana" w:hAnsi="Verdana" w:cs="Univers"/>
          <w:sz w:val="18"/>
          <w:szCs w:val="18"/>
        </w:rPr>
      </w:pPr>
      <w:r w:rsidRPr="00D869DA">
        <w:rPr>
          <w:rFonts w:ascii="Verdana" w:hAnsi="Verdana" w:cs="Univers"/>
          <w:sz w:val="18"/>
          <w:szCs w:val="18"/>
        </w:rPr>
        <w:tab/>
      </w:r>
    </w:p>
    <w:p w14:paraId="49FF6F16" w14:textId="2BEF3253" w:rsidR="00625ED7" w:rsidRPr="00D869DA" w:rsidRDefault="005F48FE" w:rsidP="00935FC9">
      <w:pPr>
        <w:rPr>
          <w:rFonts w:ascii="Verdana" w:hAnsi="Verdana" w:cs="Univers"/>
          <w:iCs/>
          <w:sz w:val="18"/>
          <w:szCs w:val="18"/>
        </w:rPr>
      </w:pPr>
      <w:r w:rsidRPr="00861BCF">
        <w:rPr>
          <w:rFonts w:ascii="Verdana" w:hAnsi="Verdana" w:cs="Univers"/>
          <w:noProof/>
          <w:sz w:val="18"/>
          <w:szCs w:val="18"/>
        </w:rPr>
        <mc:AlternateContent>
          <mc:Choice Requires="wps">
            <w:drawing>
              <wp:anchor distT="45720" distB="45720" distL="114300" distR="114300" simplePos="0" relativeHeight="251663360" behindDoc="0" locked="0" layoutInCell="1" allowOverlap="1" wp14:anchorId="126A5353" wp14:editId="140B6156">
                <wp:simplePos x="0" y="0"/>
                <wp:positionH relativeFrom="column">
                  <wp:posOffset>0</wp:posOffset>
                </wp:positionH>
                <wp:positionV relativeFrom="paragraph">
                  <wp:posOffset>45720</wp:posOffset>
                </wp:positionV>
                <wp:extent cx="4724400" cy="428625"/>
                <wp:effectExtent l="0" t="0" r="19050" b="28575"/>
                <wp:wrapNone/>
                <wp:docPr id="31522408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428625"/>
                        </a:xfrm>
                        <a:prstGeom prst="rect">
                          <a:avLst/>
                        </a:prstGeom>
                        <a:solidFill>
                          <a:srgbClr val="FFFFFF"/>
                        </a:solidFill>
                        <a:ln w="9525">
                          <a:solidFill>
                            <a:srgbClr val="000000"/>
                          </a:solidFill>
                          <a:miter lim="800000"/>
                          <a:headEnd/>
                          <a:tailEnd/>
                        </a:ln>
                      </wps:spPr>
                      <wps:txbx>
                        <w:txbxContent>
                          <w:p w14:paraId="3085F093" w14:textId="271FF326" w:rsidR="005F48FE" w:rsidRPr="00EA5BBE" w:rsidRDefault="00EA5BBE" w:rsidP="005F48FE">
                            <w:pPr>
                              <w:rPr>
                                <w:rFonts w:ascii="Verdana" w:hAnsi="Verdana"/>
                                <w:i/>
                                <w:iCs/>
                                <w:sz w:val="18"/>
                                <w:szCs w:val="18"/>
                              </w:rPr>
                            </w:pPr>
                            <w:r w:rsidRPr="00EA5BBE">
                              <w:rPr>
                                <w:rFonts w:ascii="Verdana" w:hAnsi="Verdana"/>
                                <w:i/>
                                <w:iCs/>
                                <w:sz w:val="18"/>
                                <w:szCs w:val="18"/>
                              </w:rPr>
                              <w:t>Hier dient u een opsomming te geven van de schadeposten.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A5353" id="_x0000_s1028" type="#_x0000_t202" style="position:absolute;margin-left:0;margin-top:3.6pt;width:372pt;height:3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">
                <v:textbox>
                  <w:txbxContent>
                    <w:p w14:paraId="3085F093" w14:textId="271FF326" w:rsidR="005F48FE" w:rsidRPr="00EA5BBE" w:rsidRDefault="00EA5BBE" w:rsidP="005F48FE">
                      <w:pPr>
                        <w:rPr>
                          <w:rFonts w:ascii="Verdana" w:hAnsi="Verdana"/>
                          <w:i/>
                          <w:iCs/>
                          <w:sz w:val="18"/>
                          <w:szCs w:val="18"/>
                        </w:rPr>
                      </w:pPr>
                      <w:r w:rsidRPr="00EA5BBE">
                        <w:rPr>
                          <w:rFonts w:ascii="Verdana" w:hAnsi="Verdana"/>
                          <w:i/>
                          <w:iCs/>
                          <w:sz w:val="18"/>
                          <w:szCs w:val="18"/>
                        </w:rPr>
                        <w:t>Hier dient u een opsomming te geven van de schadeposten.</w:t>
                      </w:r>
                    </w:p>
                  </w:txbxContent>
                </v:textbox>
              </v:shape>
            </w:pict>
          </mc:Fallback>
        </mc:AlternateContent>
      </w:r>
    </w:p>
    <w:p w14:paraId="67557096" w14:textId="77777777" w:rsidR="00935FC9" w:rsidRPr="00D869DA" w:rsidRDefault="00935FC9" w:rsidP="00935FC9">
      <w:pPr>
        <w:rPr>
          <w:rFonts w:ascii="Verdana" w:hAnsi="Verdana" w:cs="Univers"/>
          <w:iCs/>
          <w:sz w:val="18"/>
          <w:szCs w:val="18"/>
        </w:rPr>
      </w:pPr>
      <w:r w:rsidRPr="00D869DA">
        <w:rPr>
          <w:rFonts w:ascii="Verdana" w:hAnsi="Verdana" w:cs="Univers"/>
          <w:iCs/>
          <w:sz w:val="18"/>
          <w:szCs w:val="18"/>
        </w:rPr>
        <w:t>Enzovoort.</w:t>
      </w:r>
    </w:p>
    <w:p w14:paraId="53CD2347" w14:textId="77777777" w:rsidR="00746DDB" w:rsidRDefault="00746DDB" w:rsidP="00347960">
      <w:pPr>
        <w:rPr>
          <w:rFonts w:ascii="Verdana" w:hAnsi="Verdana" w:cs="Univers"/>
          <w:b/>
          <w:sz w:val="18"/>
          <w:szCs w:val="18"/>
        </w:rPr>
      </w:pPr>
    </w:p>
    <w:p w14:paraId="50D16668" w14:textId="77777777" w:rsidR="00EA5BBE" w:rsidRDefault="00EA5BBE" w:rsidP="00347960">
      <w:pPr>
        <w:rPr>
          <w:rFonts w:ascii="Verdana" w:hAnsi="Verdana" w:cs="Univers"/>
          <w:b/>
          <w:sz w:val="18"/>
          <w:szCs w:val="18"/>
        </w:rPr>
      </w:pPr>
    </w:p>
    <w:p w14:paraId="5256FC00" w14:textId="77777777" w:rsidR="00EA5BBE" w:rsidRPr="00D869DA" w:rsidRDefault="00EA5BBE" w:rsidP="00347960">
      <w:pPr>
        <w:rPr>
          <w:rFonts w:ascii="Verdana" w:hAnsi="Verdana" w:cs="Univers"/>
          <w:b/>
          <w:sz w:val="18"/>
          <w:szCs w:val="18"/>
        </w:rPr>
      </w:pPr>
    </w:p>
    <w:p w14:paraId="6E83ACBA" w14:textId="38580D81" w:rsidR="00FA6444" w:rsidRDefault="00CB201B" w:rsidP="00746DDB">
      <w:pPr>
        <w:rPr>
          <w:rFonts w:ascii="Verdana" w:hAnsi="Verdana" w:cs="Univers"/>
          <w:b/>
          <w:sz w:val="18"/>
          <w:szCs w:val="18"/>
        </w:rPr>
      </w:pPr>
      <w:r>
        <w:rPr>
          <w:rFonts w:ascii="Verdana" w:hAnsi="Verdana" w:cs="Univers"/>
          <w:b/>
          <w:sz w:val="18"/>
          <w:szCs w:val="18"/>
        </w:rPr>
        <w:t xml:space="preserve"> </w:t>
      </w:r>
      <w:r w:rsidR="002C1B24">
        <w:rPr>
          <w:rFonts w:ascii="Verdana" w:hAnsi="Verdana" w:cs="Univers"/>
          <w:b/>
          <w:sz w:val="18"/>
          <w:szCs w:val="18"/>
        </w:rPr>
        <w:t xml:space="preserve"> </w:t>
      </w:r>
      <w:r w:rsidR="002C1B24">
        <w:rPr>
          <w:rFonts w:ascii="Verdana" w:hAnsi="Verdana" w:cs="Univers"/>
          <w:b/>
          <w:sz w:val="18"/>
          <w:szCs w:val="18"/>
        </w:rPr>
        <w:tab/>
        <w:t xml:space="preserve">     </w:t>
      </w:r>
      <w:r w:rsidR="00746DDB" w:rsidRPr="00D869DA">
        <w:rPr>
          <w:rFonts w:ascii="Verdana" w:hAnsi="Verdana" w:cs="Univers"/>
          <w:b/>
          <w:sz w:val="18"/>
          <w:szCs w:val="18"/>
        </w:rPr>
        <w:t>Totaal</w:t>
      </w:r>
      <w:r w:rsidR="00746DDB" w:rsidRPr="00D869DA">
        <w:rPr>
          <w:rFonts w:ascii="Verdana" w:hAnsi="Verdana" w:cs="Univers"/>
          <w:b/>
          <w:sz w:val="18"/>
          <w:szCs w:val="18"/>
        </w:rPr>
        <w:tab/>
      </w:r>
    </w:p>
    <w:p w14:paraId="7FCF2D23" w14:textId="5E6BF430" w:rsidR="00746DDB" w:rsidRPr="00D869DA" w:rsidRDefault="00746DDB" w:rsidP="00746DDB">
      <w:pPr>
        <w:rPr>
          <w:rFonts w:ascii="Verdana" w:hAnsi="Verdana" w:cs="Univers"/>
          <w:b/>
          <w:sz w:val="18"/>
          <w:szCs w:val="18"/>
        </w:rPr>
      </w:pPr>
      <w:r w:rsidRPr="00D869DA">
        <w:rPr>
          <w:rFonts w:ascii="Verdana" w:hAnsi="Verdana" w:cs="Univers"/>
          <w:b/>
          <w:sz w:val="18"/>
          <w:szCs w:val="18"/>
        </w:rPr>
        <w:tab/>
      </w:r>
      <w:r w:rsidRPr="00D869DA">
        <w:rPr>
          <w:rFonts w:ascii="Verdana" w:hAnsi="Verdana" w:cs="Univers"/>
          <w:b/>
          <w:sz w:val="18"/>
          <w:szCs w:val="18"/>
        </w:rPr>
        <w:tab/>
      </w:r>
      <w:r w:rsidRPr="00D869DA">
        <w:rPr>
          <w:rFonts w:ascii="Verdana" w:hAnsi="Verdana" w:cs="Univers"/>
          <w:b/>
          <w:sz w:val="18"/>
          <w:szCs w:val="18"/>
        </w:rPr>
        <w:tab/>
      </w:r>
      <w:r w:rsidRPr="00D869DA">
        <w:rPr>
          <w:rFonts w:ascii="Verdana" w:hAnsi="Verdana" w:cs="Univers"/>
          <w:b/>
          <w:sz w:val="18"/>
          <w:szCs w:val="18"/>
        </w:rPr>
        <w:tab/>
      </w:r>
      <w:r w:rsidRPr="00D869DA">
        <w:rPr>
          <w:rFonts w:ascii="Verdana" w:hAnsi="Verdana" w:cs="Univers"/>
          <w:b/>
          <w:sz w:val="18"/>
          <w:szCs w:val="18"/>
        </w:rPr>
        <w:tab/>
      </w:r>
      <w:r w:rsidRPr="00D869DA">
        <w:rPr>
          <w:rFonts w:ascii="Verdana" w:hAnsi="Verdana" w:cs="Univers"/>
          <w:b/>
          <w:sz w:val="18"/>
          <w:szCs w:val="18"/>
        </w:rPr>
        <w:tab/>
      </w:r>
      <w:r w:rsidRPr="00D869DA">
        <w:rPr>
          <w:rFonts w:ascii="Verdana" w:hAnsi="Verdana" w:cs="Univers"/>
          <w:b/>
          <w:sz w:val="18"/>
          <w:szCs w:val="18"/>
        </w:rPr>
        <w:tab/>
      </w:r>
      <w:r w:rsidRPr="00D869DA">
        <w:rPr>
          <w:rFonts w:ascii="Verdana" w:hAnsi="Verdana" w:cs="Univers"/>
          <w:b/>
          <w:sz w:val="18"/>
          <w:szCs w:val="18"/>
        </w:rPr>
        <w:tab/>
      </w:r>
      <w:r w:rsidRPr="00D869DA">
        <w:rPr>
          <w:rFonts w:ascii="Verdana" w:hAnsi="Verdana" w:cs="Univers"/>
          <w:b/>
          <w:sz w:val="18"/>
          <w:szCs w:val="18"/>
        </w:rPr>
        <w:tab/>
      </w:r>
    </w:p>
    <w:p w14:paraId="4A038975" w14:textId="14D9312C" w:rsidR="00746DDB" w:rsidRPr="00D869DA" w:rsidRDefault="00CB201B" w:rsidP="00347960">
      <w:pPr>
        <w:rPr>
          <w:rFonts w:ascii="Verdana" w:hAnsi="Verdana" w:cs="Univers"/>
          <w:b/>
          <w:sz w:val="18"/>
          <w:szCs w:val="18"/>
        </w:rPr>
      </w:pPr>
      <w:r w:rsidRPr="00861BCF">
        <w:rPr>
          <w:rFonts w:ascii="Verdana" w:hAnsi="Verdana" w:cs="Univers"/>
          <w:noProof/>
          <w:sz w:val="18"/>
          <w:szCs w:val="18"/>
        </w:rPr>
        <mc:AlternateContent>
          <mc:Choice Requires="wps">
            <w:drawing>
              <wp:anchor distT="45720" distB="45720" distL="114300" distR="114300" simplePos="0" relativeHeight="251667456" behindDoc="0" locked="0" layoutInCell="1" allowOverlap="1" wp14:anchorId="6E74B98B" wp14:editId="31011FE7">
                <wp:simplePos x="0" y="0"/>
                <wp:positionH relativeFrom="column">
                  <wp:posOffset>0</wp:posOffset>
                </wp:positionH>
                <wp:positionV relativeFrom="paragraph">
                  <wp:posOffset>70485</wp:posOffset>
                </wp:positionV>
                <wp:extent cx="4724400" cy="428625"/>
                <wp:effectExtent l="0" t="0" r="19050" b="28575"/>
                <wp:wrapNone/>
                <wp:docPr id="30382389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428625"/>
                        </a:xfrm>
                        <a:prstGeom prst="rect">
                          <a:avLst/>
                        </a:prstGeom>
                        <a:solidFill>
                          <a:srgbClr val="FFFFFF"/>
                        </a:solidFill>
                        <a:ln w="9525">
                          <a:solidFill>
                            <a:srgbClr val="000000"/>
                          </a:solidFill>
                          <a:miter lim="800000"/>
                          <a:headEnd/>
                          <a:tailEnd/>
                        </a:ln>
                      </wps:spPr>
                      <wps:txbx>
                        <w:txbxContent>
                          <w:p w14:paraId="130BD5C3" w14:textId="004B599B" w:rsidR="00CB201B" w:rsidRPr="00EA5BBE" w:rsidRDefault="00970594" w:rsidP="00CB201B">
                            <w:pPr>
                              <w:rPr>
                                <w:rFonts w:ascii="Verdana" w:hAnsi="Verdana"/>
                                <w:i/>
                                <w:iCs/>
                                <w:sz w:val="18"/>
                                <w:szCs w:val="18"/>
                              </w:rPr>
                            </w:pPr>
                            <w:r>
                              <w:rPr>
                                <w:rFonts w:ascii="Verdana" w:hAnsi="Verdana"/>
                                <w:i/>
                                <w:iCs/>
                                <w:sz w:val="18"/>
                                <w:szCs w:val="18"/>
                              </w:rPr>
                              <w:t>Hier dient u</w:t>
                            </w:r>
                            <w:r w:rsidR="004939D4">
                              <w:rPr>
                                <w:rFonts w:ascii="Verdana" w:hAnsi="Verdana"/>
                                <w:i/>
                                <w:iCs/>
                                <w:sz w:val="18"/>
                                <w:szCs w:val="18"/>
                              </w:rPr>
                              <w:t xml:space="preserve"> het totaalbedrag </w:t>
                            </w:r>
                            <w:r>
                              <w:rPr>
                                <w:rFonts w:ascii="Verdana" w:hAnsi="Verdana"/>
                                <w:i/>
                                <w:iCs/>
                                <w:sz w:val="18"/>
                                <w:szCs w:val="18"/>
                              </w:rPr>
                              <w:t xml:space="preserve">in te vullen </w:t>
                            </w:r>
                            <w:r w:rsidR="004939D4">
                              <w:rPr>
                                <w:rFonts w:ascii="Verdana" w:hAnsi="Verdana"/>
                                <w:i/>
                                <w:iCs/>
                                <w:sz w:val="18"/>
                                <w:szCs w:val="18"/>
                              </w:rPr>
                              <w:t>van geleden schade gebaseerd</w:t>
                            </w:r>
                            <w:r w:rsidR="00CB201B" w:rsidRPr="00EA5BBE">
                              <w:rPr>
                                <w:rFonts w:ascii="Verdana" w:hAnsi="Verdana"/>
                                <w:i/>
                                <w:iCs/>
                                <w:sz w:val="18"/>
                                <w:szCs w:val="18"/>
                              </w:rPr>
                              <w:t xml:space="preserve"> </w:t>
                            </w:r>
                            <w:r w:rsidR="004939D4">
                              <w:rPr>
                                <w:rFonts w:ascii="Verdana" w:hAnsi="Verdana"/>
                                <w:i/>
                                <w:iCs/>
                                <w:sz w:val="18"/>
                                <w:szCs w:val="18"/>
                              </w:rPr>
                              <w:t>op de ingediende</w:t>
                            </w:r>
                            <w:r w:rsidR="00CB201B" w:rsidRPr="00EA5BBE">
                              <w:rPr>
                                <w:rFonts w:ascii="Verdana" w:hAnsi="Verdana"/>
                                <w:i/>
                                <w:iCs/>
                                <w:sz w:val="18"/>
                                <w:szCs w:val="18"/>
                              </w:rPr>
                              <w:t xml:space="preserve"> schadeposten.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4B98B" id="_x0000_s1029" type="#_x0000_t202" style="position:absolute;margin-left:0;margin-top:5.55pt;width:372pt;height:3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">
                <v:textbox>
                  <w:txbxContent>
                    <w:p w14:paraId="130BD5C3" w14:textId="004B599B" w:rsidR="00CB201B" w:rsidRPr="00EA5BBE" w:rsidRDefault="00970594" w:rsidP="00CB201B">
                      <w:pPr>
                        <w:rPr>
                          <w:rFonts w:ascii="Verdana" w:hAnsi="Verdana"/>
                          <w:i/>
                          <w:iCs/>
                          <w:sz w:val="18"/>
                          <w:szCs w:val="18"/>
                        </w:rPr>
                      </w:pPr>
                      <w:r>
                        <w:rPr>
                          <w:rFonts w:ascii="Verdana" w:hAnsi="Verdana"/>
                          <w:i/>
                          <w:iCs/>
                          <w:sz w:val="18"/>
                          <w:szCs w:val="18"/>
                        </w:rPr>
                        <w:t>Hier dient u</w:t>
                      </w:r>
                      <w:r w:rsidR="004939D4">
                        <w:rPr>
                          <w:rFonts w:ascii="Verdana" w:hAnsi="Verdana"/>
                          <w:i/>
                          <w:iCs/>
                          <w:sz w:val="18"/>
                          <w:szCs w:val="18"/>
                        </w:rPr>
                        <w:t xml:space="preserve"> het totaalbedrag </w:t>
                      </w:r>
                      <w:r>
                        <w:rPr>
                          <w:rFonts w:ascii="Verdana" w:hAnsi="Verdana"/>
                          <w:i/>
                          <w:iCs/>
                          <w:sz w:val="18"/>
                          <w:szCs w:val="18"/>
                        </w:rPr>
                        <w:t xml:space="preserve">in te vullen </w:t>
                      </w:r>
                      <w:r w:rsidR="004939D4">
                        <w:rPr>
                          <w:rFonts w:ascii="Verdana" w:hAnsi="Verdana"/>
                          <w:i/>
                          <w:iCs/>
                          <w:sz w:val="18"/>
                          <w:szCs w:val="18"/>
                        </w:rPr>
                        <w:t>van geleden schade gebaseerd</w:t>
                      </w:r>
                      <w:r w:rsidR="00CB201B" w:rsidRPr="00EA5BBE">
                        <w:rPr>
                          <w:rFonts w:ascii="Verdana" w:hAnsi="Verdana"/>
                          <w:i/>
                          <w:iCs/>
                          <w:sz w:val="18"/>
                          <w:szCs w:val="18"/>
                        </w:rPr>
                        <w:t xml:space="preserve"> </w:t>
                      </w:r>
                      <w:r w:rsidR="004939D4">
                        <w:rPr>
                          <w:rFonts w:ascii="Verdana" w:hAnsi="Verdana"/>
                          <w:i/>
                          <w:iCs/>
                          <w:sz w:val="18"/>
                          <w:szCs w:val="18"/>
                        </w:rPr>
                        <w:t>op de ingediende</w:t>
                      </w:r>
                      <w:r w:rsidR="00CB201B" w:rsidRPr="00EA5BBE">
                        <w:rPr>
                          <w:rFonts w:ascii="Verdana" w:hAnsi="Verdana"/>
                          <w:i/>
                          <w:iCs/>
                          <w:sz w:val="18"/>
                          <w:szCs w:val="18"/>
                        </w:rPr>
                        <w:t xml:space="preserve"> schadeposten.</w:t>
                      </w:r>
                    </w:p>
                  </w:txbxContent>
                </v:textbox>
              </v:shape>
            </w:pict>
          </mc:Fallback>
        </mc:AlternateContent>
      </w:r>
    </w:p>
    <w:p w14:paraId="04BD1D02" w14:textId="622732EA" w:rsidR="00746DDB" w:rsidRPr="00D869DA" w:rsidRDefault="00746DDB" w:rsidP="00347960">
      <w:pPr>
        <w:rPr>
          <w:rFonts w:ascii="Verdana" w:hAnsi="Verdana" w:cs="Univers"/>
          <w:b/>
          <w:sz w:val="18"/>
          <w:szCs w:val="18"/>
        </w:rPr>
      </w:pPr>
    </w:p>
    <w:p w14:paraId="5517540E" w14:textId="77777777" w:rsidR="00746DDB" w:rsidRPr="00D869DA" w:rsidRDefault="00746DDB" w:rsidP="00347960">
      <w:pPr>
        <w:rPr>
          <w:rFonts w:ascii="Verdana" w:hAnsi="Verdana" w:cs="Univers"/>
          <w:b/>
          <w:sz w:val="18"/>
          <w:szCs w:val="18"/>
        </w:rPr>
      </w:pPr>
    </w:p>
    <w:p w14:paraId="7B008455" w14:textId="77777777" w:rsidR="00746DDB" w:rsidRPr="00D869DA" w:rsidRDefault="00746DDB" w:rsidP="00347960">
      <w:pPr>
        <w:rPr>
          <w:rFonts w:ascii="Verdana" w:hAnsi="Verdana" w:cs="Univers"/>
          <w:b/>
          <w:sz w:val="18"/>
          <w:szCs w:val="18"/>
        </w:rPr>
      </w:pPr>
    </w:p>
    <w:p w14:paraId="0F61C57F" w14:textId="77777777" w:rsidR="00D869DA" w:rsidRDefault="00D869DA" w:rsidP="00347960">
      <w:pPr>
        <w:rPr>
          <w:rFonts w:ascii="Verdana" w:hAnsi="Verdana" w:cs="Univers"/>
          <w:b/>
          <w:sz w:val="18"/>
          <w:szCs w:val="18"/>
        </w:rPr>
      </w:pPr>
    </w:p>
    <w:p w14:paraId="380DF076" w14:textId="536A6FA9" w:rsidR="001A2980" w:rsidRPr="002C1B24" w:rsidRDefault="001A2980" w:rsidP="002C1B24">
      <w:pPr>
        <w:pStyle w:val="Lijstalinea"/>
        <w:numPr>
          <w:ilvl w:val="0"/>
          <w:numId w:val="19"/>
        </w:numPr>
        <w:rPr>
          <w:rFonts w:ascii="Verdana" w:hAnsi="Verdana" w:cs="Univers"/>
          <w:b/>
          <w:sz w:val="18"/>
          <w:szCs w:val="18"/>
        </w:rPr>
      </w:pPr>
      <w:r w:rsidRPr="002C1B24">
        <w:rPr>
          <w:rFonts w:ascii="Verdana" w:hAnsi="Verdana" w:cs="Univers"/>
          <w:b/>
          <w:sz w:val="18"/>
          <w:szCs w:val="18"/>
        </w:rPr>
        <w:t>Toelichting op de schadeposten</w:t>
      </w:r>
    </w:p>
    <w:p w14:paraId="09CEAA66" w14:textId="6542FE37" w:rsidR="008040B9" w:rsidRPr="00D869DA" w:rsidRDefault="008040B9" w:rsidP="00347960">
      <w:pPr>
        <w:rPr>
          <w:rFonts w:ascii="Verdana" w:hAnsi="Verdana" w:cs="Univers"/>
          <w:sz w:val="18"/>
          <w:szCs w:val="18"/>
        </w:rPr>
      </w:pPr>
    </w:p>
    <w:p w14:paraId="4AC36868" w14:textId="4F8DF79C" w:rsidR="00625ED7" w:rsidRPr="00D869DA" w:rsidRDefault="00351BB7" w:rsidP="00B411E0">
      <w:pPr>
        <w:rPr>
          <w:rFonts w:ascii="Verdana" w:hAnsi="Verdana" w:cs="Univers"/>
          <w:iCs/>
          <w:sz w:val="18"/>
          <w:szCs w:val="18"/>
        </w:rPr>
      </w:pPr>
      <w:r w:rsidRPr="00861BCF">
        <w:rPr>
          <w:rFonts w:ascii="Verdana" w:hAnsi="Verdana" w:cs="Univers"/>
          <w:noProof/>
          <w:sz w:val="18"/>
          <w:szCs w:val="18"/>
        </w:rPr>
        <mc:AlternateContent>
          <mc:Choice Requires="wps">
            <w:drawing>
              <wp:anchor distT="45720" distB="45720" distL="114300" distR="114300" simplePos="0" relativeHeight="251665408" behindDoc="0" locked="0" layoutInCell="1" allowOverlap="1" wp14:anchorId="20B33C30" wp14:editId="4243154B">
                <wp:simplePos x="0" y="0"/>
                <wp:positionH relativeFrom="column">
                  <wp:posOffset>-3810</wp:posOffset>
                </wp:positionH>
                <wp:positionV relativeFrom="paragraph">
                  <wp:posOffset>133985</wp:posOffset>
                </wp:positionV>
                <wp:extent cx="4724400" cy="2676525"/>
                <wp:effectExtent l="0" t="0" r="19050" b="28575"/>
                <wp:wrapNone/>
                <wp:docPr id="213962605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676525"/>
                        </a:xfrm>
                        <a:prstGeom prst="rect">
                          <a:avLst/>
                        </a:prstGeom>
                        <a:solidFill>
                          <a:srgbClr val="FFFFFF"/>
                        </a:solidFill>
                        <a:ln w="9525">
                          <a:solidFill>
                            <a:srgbClr val="000000"/>
                          </a:solidFill>
                          <a:miter lim="800000"/>
                          <a:headEnd/>
                          <a:tailEnd/>
                        </a:ln>
                      </wps:spPr>
                      <wps:txbx>
                        <w:txbxContent>
                          <w:p w14:paraId="134E8D85" w14:textId="77777777" w:rsidR="00351BB7" w:rsidRPr="00351BB7" w:rsidRDefault="00351BB7" w:rsidP="00351BB7">
                            <w:pPr>
                              <w:spacing w:line="276" w:lineRule="auto"/>
                              <w:rPr>
                                <w:rFonts w:ascii="Verdana" w:hAnsi="Verdana" w:cs="Univers"/>
                                <w:i/>
                                <w:sz w:val="18"/>
                                <w:szCs w:val="18"/>
                              </w:rPr>
                            </w:pPr>
                            <w:r w:rsidRPr="00351BB7">
                              <w:rPr>
                                <w:rFonts w:ascii="Verdana" w:hAnsi="Verdana" w:cs="Univers"/>
                                <w:i/>
                                <w:sz w:val="18"/>
                                <w:szCs w:val="18"/>
                              </w:rPr>
                              <w:t>Hier dient u een toelichting te geven op de schadeposten. Zij dienen zoveel mogelijk met bewijsstukken te worden onderbouwd. De bewijsstukken dienen</w:t>
                            </w:r>
                          </w:p>
                          <w:p w14:paraId="60C36140" w14:textId="177548EA" w:rsidR="00351BB7" w:rsidRPr="00351BB7" w:rsidRDefault="00351BB7" w:rsidP="00351BB7">
                            <w:pPr>
                              <w:spacing w:line="276" w:lineRule="auto"/>
                              <w:rPr>
                                <w:rFonts w:ascii="Verdana" w:hAnsi="Verdana" w:cs="Univers"/>
                                <w:i/>
                                <w:sz w:val="18"/>
                                <w:szCs w:val="18"/>
                              </w:rPr>
                            </w:pPr>
                            <w:r w:rsidRPr="00351BB7">
                              <w:rPr>
                                <w:rFonts w:ascii="Verdana" w:hAnsi="Verdana" w:cs="Univers"/>
                                <w:i/>
                                <w:sz w:val="18"/>
                                <w:szCs w:val="18"/>
                              </w:rPr>
                              <w:t xml:space="preserve">als bijlage te worden bijgevoegd. Wij wijzen u voorts op de Richtlijnen van de Letselschade Raad. Deze richtlijnen kunnen een handvat bieden voor de onderbouwing van de schade. Klik </w:t>
                            </w:r>
                            <w:hyperlink r:id="rId7" w:history="1">
                              <w:r w:rsidRPr="00351BB7">
                                <w:rPr>
                                  <w:rStyle w:val="Hyperlink"/>
                                  <w:rFonts w:ascii="Verdana" w:hAnsi="Verdana" w:cs="Univers"/>
                                  <w:i/>
                                  <w:sz w:val="18"/>
                                  <w:szCs w:val="18"/>
                                </w:rPr>
                                <w:t>hier</w:t>
                              </w:r>
                            </w:hyperlink>
                            <w:r w:rsidRPr="00351BB7">
                              <w:rPr>
                                <w:rFonts w:ascii="Verdana" w:hAnsi="Verdana" w:cs="Univers"/>
                                <w:i/>
                                <w:sz w:val="18"/>
                                <w:szCs w:val="18"/>
                              </w:rPr>
                              <w:t>.</w:t>
                            </w:r>
                          </w:p>
                          <w:p w14:paraId="06983958" w14:textId="77777777" w:rsidR="00351BB7" w:rsidRPr="00351BB7" w:rsidRDefault="00351BB7" w:rsidP="00351BB7">
                            <w:pPr>
                              <w:spacing w:line="276" w:lineRule="auto"/>
                              <w:rPr>
                                <w:rFonts w:ascii="Verdana" w:hAnsi="Verdana" w:cs="Univers"/>
                                <w:i/>
                                <w:sz w:val="18"/>
                                <w:szCs w:val="18"/>
                              </w:rPr>
                            </w:pPr>
                          </w:p>
                          <w:p w14:paraId="4E28BA62" w14:textId="77777777" w:rsidR="00351BB7" w:rsidRPr="00351BB7" w:rsidRDefault="00351BB7" w:rsidP="00351BB7">
                            <w:pPr>
                              <w:spacing w:line="276" w:lineRule="auto"/>
                              <w:rPr>
                                <w:rFonts w:ascii="Verdana" w:hAnsi="Verdana" w:cs="Univers"/>
                                <w:i/>
                                <w:sz w:val="18"/>
                                <w:szCs w:val="18"/>
                              </w:rPr>
                            </w:pPr>
                            <w:r w:rsidRPr="00351BB7">
                              <w:rPr>
                                <w:rFonts w:ascii="Verdana" w:hAnsi="Verdana" w:cs="Univers"/>
                                <w:i/>
                                <w:sz w:val="18"/>
                                <w:szCs w:val="18"/>
                              </w:rPr>
                              <w:t xml:space="preserve">Schade die bestaat uit verlies van verdienvermogen dient te worden onderbouwd met belastingaangiften van de afgelopen drie jaren, loonstroken, arbeidsovereenkomsten, overeenkomsten van opdracht, enzovoort, een en ander voor zover van toepassing. </w:t>
                            </w:r>
                          </w:p>
                          <w:p w14:paraId="0B8329D5" w14:textId="77777777" w:rsidR="00351BB7" w:rsidRPr="00351BB7" w:rsidRDefault="00351BB7" w:rsidP="00351BB7">
                            <w:pPr>
                              <w:spacing w:line="276" w:lineRule="auto"/>
                              <w:rPr>
                                <w:rFonts w:ascii="Verdana" w:hAnsi="Verdana" w:cs="Univers"/>
                                <w:i/>
                                <w:sz w:val="18"/>
                                <w:szCs w:val="18"/>
                              </w:rPr>
                            </w:pPr>
                          </w:p>
                          <w:p w14:paraId="41E876E4" w14:textId="4C864CDD" w:rsidR="00351BB7" w:rsidRPr="00351BB7" w:rsidRDefault="00351BB7" w:rsidP="00351BB7">
                            <w:pPr>
                              <w:spacing w:line="276" w:lineRule="auto"/>
                              <w:rPr>
                                <w:rFonts w:ascii="Verdana" w:hAnsi="Verdana"/>
                                <w:i/>
                                <w:sz w:val="18"/>
                                <w:szCs w:val="18"/>
                              </w:rPr>
                            </w:pPr>
                            <w:r w:rsidRPr="00351BB7">
                              <w:rPr>
                                <w:rFonts w:ascii="Verdana" w:hAnsi="Verdana" w:cs="Univers"/>
                                <w:i/>
                                <w:sz w:val="18"/>
                                <w:szCs w:val="18"/>
                              </w:rPr>
                              <w:t>Schade die bestaat uit leed, verdriet en dergelijke (immateriële schade) wordt begroot aan de hand van een aantal objectieve maatstaven</w:t>
                            </w:r>
                            <w:r w:rsidR="00FA6444">
                              <w:rPr>
                                <w:rFonts w:ascii="Verdana" w:hAnsi="Verdana" w:cs="Univers"/>
                                <w:i/>
                                <w:sz w:val="18"/>
                                <w:szCs w:val="18"/>
                              </w:rPr>
                              <w:t>,</w:t>
                            </w:r>
                            <w:r w:rsidRPr="00351BB7">
                              <w:rPr>
                                <w:rFonts w:ascii="Verdana" w:hAnsi="Verdana" w:cs="Univers"/>
                                <w:i/>
                                <w:sz w:val="18"/>
                                <w:szCs w:val="18"/>
                              </w:rPr>
                              <w:t xml:space="preserve"> zoals de aard van de gezondheidsschade en hoe lang die schade bestaat. Er wordt ook gekeken naar welke bedragen er in vergelijkbare zaken zijn toegekend.</w:t>
                            </w:r>
                          </w:p>
                          <w:p w14:paraId="01C72B3A" w14:textId="77777777" w:rsidR="00351BB7" w:rsidRDefault="00351BB7" w:rsidP="00351B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33C30" id="_x0000_s1030" type="#_x0000_t202" style="position:absolute;margin-left:-.3pt;margin-top:10.55pt;width:372pt;height:21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">
                <v:textbox>
                  <w:txbxContent>
                    <w:p w14:paraId="134E8D85" w14:textId="77777777" w:rsidR="00351BB7" w:rsidRPr="00351BB7" w:rsidRDefault="00351BB7" w:rsidP="00351BB7">
                      <w:pPr>
                        <w:spacing w:line="276" w:lineRule="auto"/>
                        <w:rPr>
                          <w:rFonts w:ascii="Verdana" w:hAnsi="Verdana" w:cs="Univers"/>
                          <w:i/>
                          <w:sz w:val="18"/>
                          <w:szCs w:val="18"/>
                        </w:rPr>
                      </w:pPr>
                      <w:r w:rsidRPr="00351BB7">
                        <w:rPr>
                          <w:rFonts w:ascii="Verdana" w:hAnsi="Verdana" w:cs="Univers"/>
                          <w:i/>
                          <w:sz w:val="18"/>
                          <w:szCs w:val="18"/>
                        </w:rPr>
                        <w:t>Hier dient u een toelichting te geven op de schadeposten. Zij dienen zoveel mogelijk met bewijsstukken te worden onderbouwd. De bewijsstukken dienen</w:t>
                      </w:r>
                    </w:p>
                    <w:p w14:paraId="60C36140" w14:textId="177548EA" w:rsidR="00351BB7" w:rsidRPr="00351BB7" w:rsidRDefault="00351BB7" w:rsidP="00351BB7">
                      <w:pPr>
                        <w:spacing w:line="276" w:lineRule="auto"/>
                        <w:rPr>
                          <w:rFonts w:ascii="Verdana" w:hAnsi="Verdana" w:cs="Univers"/>
                          <w:i/>
                          <w:sz w:val="18"/>
                          <w:szCs w:val="18"/>
                        </w:rPr>
                      </w:pPr>
                      <w:r w:rsidRPr="00351BB7">
                        <w:rPr>
                          <w:rFonts w:ascii="Verdana" w:hAnsi="Verdana" w:cs="Univers"/>
                          <w:i/>
                          <w:sz w:val="18"/>
                          <w:szCs w:val="18"/>
                        </w:rPr>
                        <w:t xml:space="preserve">als bijlage te worden bijgevoegd. Wij wijzen u voorts op de Richtlijnen van de Letselschade Raad. Deze richtlijnen kunnen een handvat bieden voor de onderbouwing van de schade. Klik </w:t>
                      </w:r>
                      <w:hyperlink r:id="rId8" w:history="1">
                        <w:r w:rsidRPr="00351BB7">
                          <w:rPr>
                            <w:rStyle w:val="Hyperlink"/>
                            <w:rFonts w:ascii="Verdana" w:hAnsi="Verdana" w:cs="Univers"/>
                            <w:i/>
                            <w:sz w:val="18"/>
                            <w:szCs w:val="18"/>
                          </w:rPr>
                          <w:t>hier</w:t>
                        </w:r>
                      </w:hyperlink>
                      <w:r w:rsidRPr="00351BB7">
                        <w:rPr>
                          <w:rFonts w:ascii="Verdana" w:hAnsi="Verdana" w:cs="Univers"/>
                          <w:i/>
                          <w:sz w:val="18"/>
                          <w:szCs w:val="18"/>
                        </w:rPr>
                        <w:t>.</w:t>
                      </w:r>
                    </w:p>
                    <w:p w14:paraId="06983958" w14:textId="77777777" w:rsidR="00351BB7" w:rsidRPr="00351BB7" w:rsidRDefault="00351BB7" w:rsidP="00351BB7">
                      <w:pPr>
                        <w:spacing w:line="276" w:lineRule="auto"/>
                        <w:rPr>
                          <w:rFonts w:ascii="Verdana" w:hAnsi="Verdana" w:cs="Univers"/>
                          <w:i/>
                          <w:sz w:val="18"/>
                          <w:szCs w:val="18"/>
                        </w:rPr>
                      </w:pPr>
                    </w:p>
                    <w:p w14:paraId="4E28BA62" w14:textId="77777777" w:rsidR="00351BB7" w:rsidRPr="00351BB7" w:rsidRDefault="00351BB7" w:rsidP="00351BB7">
                      <w:pPr>
                        <w:spacing w:line="276" w:lineRule="auto"/>
                        <w:rPr>
                          <w:rFonts w:ascii="Verdana" w:hAnsi="Verdana" w:cs="Univers"/>
                          <w:i/>
                          <w:sz w:val="18"/>
                          <w:szCs w:val="18"/>
                        </w:rPr>
                      </w:pPr>
                      <w:r w:rsidRPr="00351BB7">
                        <w:rPr>
                          <w:rFonts w:ascii="Verdana" w:hAnsi="Verdana" w:cs="Univers"/>
                          <w:i/>
                          <w:sz w:val="18"/>
                          <w:szCs w:val="18"/>
                        </w:rPr>
                        <w:t xml:space="preserve">Schade die bestaat uit verlies van verdienvermogen dient te worden onderbouwd met belastingaangiften van de afgelopen drie jaren, loonstroken, arbeidsovereenkomsten, overeenkomsten van opdracht, enzovoort, een en ander voor zover van toepassing. </w:t>
                      </w:r>
                    </w:p>
                    <w:p w14:paraId="0B8329D5" w14:textId="77777777" w:rsidR="00351BB7" w:rsidRPr="00351BB7" w:rsidRDefault="00351BB7" w:rsidP="00351BB7">
                      <w:pPr>
                        <w:spacing w:line="276" w:lineRule="auto"/>
                        <w:rPr>
                          <w:rFonts w:ascii="Verdana" w:hAnsi="Verdana" w:cs="Univers"/>
                          <w:i/>
                          <w:sz w:val="18"/>
                          <w:szCs w:val="18"/>
                        </w:rPr>
                      </w:pPr>
                    </w:p>
                    <w:p w14:paraId="41E876E4" w14:textId="4C864CDD" w:rsidR="00351BB7" w:rsidRPr="00351BB7" w:rsidRDefault="00351BB7" w:rsidP="00351BB7">
                      <w:pPr>
                        <w:spacing w:line="276" w:lineRule="auto"/>
                        <w:rPr>
                          <w:rFonts w:ascii="Verdana" w:hAnsi="Verdana"/>
                          <w:i/>
                          <w:sz w:val="18"/>
                          <w:szCs w:val="18"/>
                        </w:rPr>
                      </w:pPr>
                      <w:r w:rsidRPr="00351BB7">
                        <w:rPr>
                          <w:rFonts w:ascii="Verdana" w:hAnsi="Verdana" w:cs="Univers"/>
                          <w:i/>
                          <w:sz w:val="18"/>
                          <w:szCs w:val="18"/>
                        </w:rPr>
                        <w:t>Schade die bestaat uit leed, verdriet en dergelijke (immateriële schade) wordt begroot aan de hand van een aantal objectieve maatstaven</w:t>
                      </w:r>
                      <w:r w:rsidR="00FA6444">
                        <w:rPr>
                          <w:rFonts w:ascii="Verdana" w:hAnsi="Verdana" w:cs="Univers"/>
                          <w:i/>
                          <w:sz w:val="18"/>
                          <w:szCs w:val="18"/>
                        </w:rPr>
                        <w:t>,</w:t>
                      </w:r>
                      <w:r w:rsidRPr="00351BB7">
                        <w:rPr>
                          <w:rFonts w:ascii="Verdana" w:hAnsi="Verdana" w:cs="Univers"/>
                          <w:i/>
                          <w:sz w:val="18"/>
                          <w:szCs w:val="18"/>
                        </w:rPr>
                        <w:t xml:space="preserve"> zoals de aard van de gezondheidsschade en hoe lang die schade bestaat. Er wordt ook gekeken naar welke bedragen er in vergelijkbare zaken zijn toegekend.</w:t>
                      </w:r>
                    </w:p>
                    <w:p w14:paraId="01C72B3A" w14:textId="77777777" w:rsidR="00351BB7" w:rsidRDefault="00351BB7" w:rsidP="00351BB7"/>
                  </w:txbxContent>
                </v:textbox>
              </v:shape>
            </w:pict>
          </mc:Fallback>
        </mc:AlternateContent>
      </w:r>
    </w:p>
    <w:p w14:paraId="0BD361F8" w14:textId="6264C95E" w:rsidR="00D869DA" w:rsidRPr="00D869DA" w:rsidRDefault="00D869DA" w:rsidP="00B411E0">
      <w:pPr>
        <w:rPr>
          <w:rFonts w:ascii="Verdana" w:hAnsi="Verdana" w:cs="Univers"/>
          <w:iCs/>
          <w:sz w:val="18"/>
          <w:szCs w:val="18"/>
        </w:rPr>
      </w:pPr>
    </w:p>
    <w:p w14:paraId="0FE666EA" w14:textId="66C92099" w:rsidR="00351BB7" w:rsidRPr="00D869DA" w:rsidRDefault="00351BB7" w:rsidP="00B411E0">
      <w:pPr>
        <w:rPr>
          <w:rFonts w:ascii="Verdana" w:hAnsi="Verdana" w:cs="Univers"/>
          <w:iCs/>
          <w:sz w:val="18"/>
          <w:szCs w:val="18"/>
        </w:rPr>
      </w:pPr>
    </w:p>
    <w:p w14:paraId="592FDDCB" w14:textId="7B205042" w:rsidR="00746DDB" w:rsidRPr="00D869DA" w:rsidRDefault="00746DDB" w:rsidP="00B411E0">
      <w:pPr>
        <w:rPr>
          <w:rFonts w:ascii="Verdana" w:hAnsi="Verdana" w:cs="Univers"/>
          <w:iCs/>
          <w:sz w:val="18"/>
          <w:szCs w:val="18"/>
        </w:rPr>
      </w:pPr>
    </w:p>
    <w:p w14:paraId="49683663" w14:textId="1FBC3265" w:rsidR="00351BB7" w:rsidRDefault="00351BB7" w:rsidP="00625ED7">
      <w:pPr>
        <w:spacing w:line="276" w:lineRule="auto"/>
        <w:rPr>
          <w:rFonts w:ascii="Verdana" w:hAnsi="Verdana" w:cs="Univers"/>
          <w:iCs/>
          <w:sz w:val="18"/>
          <w:szCs w:val="18"/>
        </w:rPr>
      </w:pPr>
      <w:bookmarkStart w:id="0" w:name="_Hlk198310089"/>
    </w:p>
    <w:p w14:paraId="6D3DC57F" w14:textId="3215409D" w:rsidR="00351BB7" w:rsidRDefault="00351BB7" w:rsidP="00625ED7">
      <w:pPr>
        <w:spacing w:line="276" w:lineRule="auto"/>
        <w:rPr>
          <w:rFonts w:ascii="Verdana" w:hAnsi="Verdana" w:cs="Univers"/>
          <w:iCs/>
          <w:sz w:val="18"/>
          <w:szCs w:val="18"/>
        </w:rPr>
      </w:pPr>
    </w:p>
    <w:bookmarkEnd w:id="0"/>
    <w:p w14:paraId="504055BA" w14:textId="77777777" w:rsidR="00935FC9" w:rsidRDefault="00935FC9" w:rsidP="00625ED7">
      <w:pPr>
        <w:spacing w:line="276" w:lineRule="auto"/>
        <w:rPr>
          <w:rFonts w:ascii="Verdana" w:hAnsi="Verdana" w:cs="Univers"/>
          <w:iCs/>
          <w:sz w:val="18"/>
          <w:szCs w:val="18"/>
        </w:rPr>
      </w:pPr>
    </w:p>
    <w:p w14:paraId="6E9229CD" w14:textId="77777777" w:rsidR="00351BB7" w:rsidRDefault="00351BB7" w:rsidP="00625ED7">
      <w:pPr>
        <w:spacing w:line="276" w:lineRule="auto"/>
        <w:rPr>
          <w:rFonts w:ascii="Verdana" w:hAnsi="Verdana" w:cs="Univers"/>
          <w:iCs/>
          <w:sz w:val="18"/>
          <w:szCs w:val="18"/>
        </w:rPr>
      </w:pPr>
    </w:p>
    <w:p w14:paraId="762D71BA" w14:textId="77777777" w:rsidR="00351BB7" w:rsidRDefault="00351BB7" w:rsidP="00625ED7">
      <w:pPr>
        <w:spacing w:line="276" w:lineRule="auto"/>
        <w:rPr>
          <w:rFonts w:ascii="Verdana" w:hAnsi="Verdana" w:cs="Univers"/>
          <w:iCs/>
          <w:sz w:val="18"/>
          <w:szCs w:val="18"/>
        </w:rPr>
      </w:pPr>
    </w:p>
    <w:p w14:paraId="2BE55FF5" w14:textId="77777777" w:rsidR="00351BB7" w:rsidRPr="00D869DA" w:rsidRDefault="00351BB7" w:rsidP="00625ED7">
      <w:pPr>
        <w:spacing w:line="276" w:lineRule="auto"/>
        <w:rPr>
          <w:rFonts w:ascii="Verdana" w:hAnsi="Verdana" w:cs="Univers"/>
          <w:iCs/>
          <w:sz w:val="18"/>
          <w:szCs w:val="18"/>
        </w:rPr>
      </w:pPr>
    </w:p>
    <w:p w14:paraId="458F30B5" w14:textId="7FE4F931" w:rsidR="007E1343" w:rsidRDefault="007E1343" w:rsidP="00D869DA">
      <w:pPr>
        <w:spacing w:line="276" w:lineRule="auto"/>
        <w:rPr>
          <w:rFonts w:ascii="Verdana" w:hAnsi="Verdana" w:cs="Univers"/>
          <w:iCs/>
          <w:sz w:val="18"/>
          <w:szCs w:val="18"/>
        </w:rPr>
      </w:pPr>
    </w:p>
    <w:p w14:paraId="335CD9B3" w14:textId="77777777" w:rsidR="00351BB7" w:rsidRPr="00D869DA" w:rsidRDefault="00351BB7" w:rsidP="00D869DA">
      <w:pPr>
        <w:spacing w:line="276" w:lineRule="auto"/>
        <w:rPr>
          <w:rFonts w:ascii="Verdana" w:hAnsi="Verdana"/>
          <w:sz w:val="18"/>
          <w:szCs w:val="18"/>
        </w:rPr>
      </w:pPr>
    </w:p>
    <w:sectPr w:rsidR="00351BB7" w:rsidRPr="00D869DA" w:rsidSect="00D869DA">
      <w:headerReference w:type="default" r:id="rId9"/>
      <w:footerReference w:type="even" r:id="rId10"/>
      <w:footerReference w:type="default" r:id="rId11"/>
      <w:pgSz w:w="11906" w:h="16838" w:code="9"/>
      <w:pgMar w:top="1967" w:right="1134" w:bottom="1790" w:left="1701" w:header="680" w:footer="1128" w:gutter="0"/>
      <w:paperSrc w:first="287" w:other="2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C55C9" w14:textId="77777777" w:rsidR="00B81C2D" w:rsidRDefault="00B81C2D">
      <w:r>
        <w:separator/>
      </w:r>
    </w:p>
  </w:endnote>
  <w:endnote w:type="continuationSeparator" w:id="0">
    <w:p w14:paraId="16E61B2A" w14:textId="77777777" w:rsidR="00B81C2D" w:rsidRDefault="00B8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Normaal">
    <w:altName w:val="Calibr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80E7" w14:textId="77777777" w:rsidR="002366A5" w:rsidRDefault="002366A5" w:rsidP="00CD097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59B20E5" w14:textId="77777777" w:rsidR="002366A5" w:rsidRDefault="002366A5" w:rsidP="00034BA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642B" w14:textId="77777777" w:rsidR="002366A5" w:rsidRDefault="002366A5" w:rsidP="00CD097C">
    <w:pPr>
      <w:pStyle w:val="Voettekst"/>
      <w:framePr w:wrap="around" w:vAnchor="text" w:hAnchor="margin" w:xAlign="right" w:y="1"/>
      <w:rPr>
        <w:rStyle w:val="Paginanummer"/>
      </w:rPr>
    </w:pPr>
    <w:r>
      <w:rPr>
        <w:rStyle w:val="Paginanummer"/>
      </w:rPr>
      <w:fldChar w:fldCharType="begin"/>
    </w:r>
    <w:r>
      <w:rPr>
        <w:rStyle w:val="Paginanummer"/>
      </w:rPr>
      <w:instrText>PAGE</w:instrText>
    </w:r>
    <w:r>
      <w:rPr>
        <w:rStyle w:val="Paginanummer"/>
      </w:rPr>
      <w:fldChar w:fldCharType="separate"/>
    </w:r>
    <w:r w:rsidR="00D14D62">
      <w:rPr>
        <w:rStyle w:val="Paginanummer"/>
        <w:noProof/>
      </w:rPr>
      <w:t>1</w:t>
    </w:r>
    <w:r>
      <w:rPr>
        <w:rStyle w:val="Paginanummer"/>
      </w:rPr>
      <w:fldChar w:fldCharType="end"/>
    </w:r>
  </w:p>
  <w:p w14:paraId="3351A1B6" w14:textId="77777777" w:rsidR="002366A5" w:rsidRDefault="002366A5" w:rsidP="00034BA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F65D4" w14:textId="77777777" w:rsidR="00B81C2D" w:rsidRDefault="00B81C2D">
      <w:r>
        <w:separator/>
      </w:r>
    </w:p>
  </w:footnote>
  <w:footnote w:type="continuationSeparator" w:id="0">
    <w:p w14:paraId="5E83DBCE" w14:textId="77777777" w:rsidR="00B81C2D" w:rsidRDefault="00B8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6DF85" w14:textId="77777777" w:rsidR="0018499F" w:rsidRDefault="00832E40" w:rsidP="00625ED7">
    <w:pPr>
      <w:pStyle w:val="Koptekst"/>
      <w:jc w:val="right"/>
    </w:pPr>
    <w:r>
      <w:rPr>
        <w:noProof/>
      </w:rPr>
      <w:drawing>
        <wp:inline distT="0" distB="0" distL="0" distR="0" wp14:anchorId="748CEEFC" wp14:editId="5CFC5FC4">
          <wp:extent cx="511175" cy="520262"/>
          <wp:effectExtent l="0" t="0" r="0" b="635"/>
          <wp:docPr id="1" name="Afbeelding 1" descr="Home - Geschilleninstantie Verloskun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ome - Geschilleninstantie Verloskund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929" cy="5332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665B67"/>
    <w:multiLevelType w:val="hybridMultilevel"/>
    <w:tmpl w:val="B29ED26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54C6C70"/>
    <w:multiLevelType w:val="hybridMultilevel"/>
    <w:tmpl w:val="37284B56"/>
    <w:lvl w:ilvl="0" w:tplc="31142F20">
      <w:start w:val="4"/>
      <w:numFmt w:val="bullet"/>
      <w:lvlText w:val="-"/>
      <w:lvlJc w:val="left"/>
      <w:pPr>
        <w:tabs>
          <w:tab w:val="num" w:pos="720"/>
        </w:tabs>
        <w:ind w:left="720" w:hanging="360"/>
      </w:pPr>
      <w:rPr>
        <w:rFonts w:ascii="Univers" w:eastAsia="Times New Roman" w:hAnsi="Univer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01112"/>
    <w:multiLevelType w:val="hybridMultilevel"/>
    <w:tmpl w:val="ABE4FA20"/>
    <w:lvl w:ilvl="0" w:tplc="FFFFFFFF">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482B21"/>
    <w:multiLevelType w:val="hybridMultilevel"/>
    <w:tmpl w:val="408241EA"/>
    <w:lvl w:ilvl="0" w:tplc="9170F874">
      <w:start w:val="14"/>
      <w:numFmt w:val="bullet"/>
      <w:pStyle w:val="Level1"/>
      <w:lvlText w:val="-"/>
      <w:lvlJc w:val="left"/>
      <w:pPr>
        <w:tabs>
          <w:tab w:val="num" w:pos="720"/>
        </w:tabs>
        <w:ind w:left="720" w:hanging="360"/>
      </w:pPr>
      <w:rPr>
        <w:rFonts w:ascii="Univers" w:eastAsia="Times New Roman" w:hAnsi="Univer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E514A"/>
    <w:multiLevelType w:val="hybridMultilevel"/>
    <w:tmpl w:val="8A22CF8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BC96D52"/>
    <w:multiLevelType w:val="hybridMultilevel"/>
    <w:tmpl w:val="CEDA0F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D75CF8"/>
    <w:multiLevelType w:val="hybridMultilevel"/>
    <w:tmpl w:val="294825DA"/>
    <w:lvl w:ilvl="0" w:tplc="0182169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3A4255"/>
    <w:multiLevelType w:val="hybridMultilevel"/>
    <w:tmpl w:val="FE2459E8"/>
    <w:lvl w:ilvl="0" w:tplc="6FCC402E">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37CE2800"/>
    <w:multiLevelType w:val="hybridMultilevel"/>
    <w:tmpl w:val="5B369B7A"/>
    <w:lvl w:ilvl="0" w:tplc="2512742A">
      <w:start w:val="2"/>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0BD505F"/>
    <w:multiLevelType w:val="hybridMultilevel"/>
    <w:tmpl w:val="294825D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CC30F0"/>
    <w:multiLevelType w:val="multilevel"/>
    <w:tmpl w:val="8A22CF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3F52E26"/>
    <w:multiLevelType w:val="hybridMultilevel"/>
    <w:tmpl w:val="723E2AD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73B32F4"/>
    <w:multiLevelType w:val="hybridMultilevel"/>
    <w:tmpl w:val="23360FB0"/>
    <w:lvl w:ilvl="0" w:tplc="112C0CA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633F64"/>
    <w:multiLevelType w:val="hybridMultilevel"/>
    <w:tmpl w:val="4CD4BAE2"/>
    <w:lvl w:ilvl="0" w:tplc="04130017">
      <w:start w:val="1"/>
      <w:numFmt w:val="lowerLetter"/>
      <w:lvlText w:val="%1)"/>
      <w:lvlJc w:val="left"/>
      <w:pPr>
        <w:tabs>
          <w:tab w:val="num" w:pos="1160"/>
        </w:tabs>
        <w:ind w:left="1160" w:hanging="360"/>
      </w:pPr>
    </w:lvl>
    <w:lvl w:ilvl="1" w:tplc="04130019" w:tentative="1">
      <w:start w:val="1"/>
      <w:numFmt w:val="lowerLetter"/>
      <w:lvlText w:val="%2."/>
      <w:lvlJc w:val="left"/>
      <w:pPr>
        <w:tabs>
          <w:tab w:val="num" w:pos="1880"/>
        </w:tabs>
        <w:ind w:left="1880" w:hanging="360"/>
      </w:pPr>
    </w:lvl>
    <w:lvl w:ilvl="2" w:tplc="0413001B" w:tentative="1">
      <w:start w:val="1"/>
      <w:numFmt w:val="lowerRoman"/>
      <w:lvlText w:val="%3."/>
      <w:lvlJc w:val="right"/>
      <w:pPr>
        <w:tabs>
          <w:tab w:val="num" w:pos="2600"/>
        </w:tabs>
        <w:ind w:left="2600" w:hanging="180"/>
      </w:pPr>
    </w:lvl>
    <w:lvl w:ilvl="3" w:tplc="0413000F" w:tentative="1">
      <w:start w:val="1"/>
      <w:numFmt w:val="decimal"/>
      <w:lvlText w:val="%4."/>
      <w:lvlJc w:val="left"/>
      <w:pPr>
        <w:tabs>
          <w:tab w:val="num" w:pos="3320"/>
        </w:tabs>
        <w:ind w:left="3320" w:hanging="360"/>
      </w:pPr>
    </w:lvl>
    <w:lvl w:ilvl="4" w:tplc="04130019" w:tentative="1">
      <w:start w:val="1"/>
      <w:numFmt w:val="lowerLetter"/>
      <w:lvlText w:val="%5."/>
      <w:lvlJc w:val="left"/>
      <w:pPr>
        <w:tabs>
          <w:tab w:val="num" w:pos="4040"/>
        </w:tabs>
        <w:ind w:left="4040" w:hanging="360"/>
      </w:pPr>
    </w:lvl>
    <w:lvl w:ilvl="5" w:tplc="0413001B" w:tentative="1">
      <w:start w:val="1"/>
      <w:numFmt w:val="lowerRoman"/>
      <w:lvlText w:val="%6."/>
      <w:lvlJc w:val="right"/>
      <w:pPr>
        <w:tabs>
          <w:tab w:val="num" w:pos="4760"/>
        </w:tabs>
        <w:ind w:left="4760" w:hanging="180"/>
      </w:pPr>
    </w:lvl>
    <w:lvl w:ilvl="6" w:tplc="0413000F" w:tentative="1">
      <w:start w:val="1"/>
      <w:numFmt w:val="decimal"/>
      <w:lvlText w:val="%7."/>
      <w:lvlJc w:val="left"/>
      <w:pPr>
        <w:tabs>
          <w:tab w:val="num" w:pos="5480"/>
        </w:tabs>
        <w:ind w:left="5480" w:hanging="360"/>
      </w:pPr>
    </w:lvl>
    <w:lvl w:ilvl="7" w:tplc="04130019" w:tentative="1">
      <w:start w:val="1"/>
      <w:numFmt w:val="lowerLetter"/>
      <w:lvlText w:val="%8."/>
      <w:lvlJc w:val="left"/>
      <w:pPr>
        <w:tabs>
          <w:tab w:val="num" w:pos="6200"/>
        </w:tabs>
        <w:ind w:left="6200" w:hanging="360"/>
      </w:pPr>
    </w:lvl>
    <w:lvl w:ilvl="8" w:tplc="0413001B" w:tentative="1">
      <w:start w:val="1"/>
      <w:numFmt w:val="lowerRoman"/>
      <w:lvlText w:val="%9."/>
      <w:lvlJc w:val="right"/>
      <w:pPr>
        <w:tabs>
          <w:tab w:val="num" w:pos="6920"/>
        </w:tabs>
        <w:ind w:left="6920" w:hanging="180"/>
      </w:pPr>
    </w:lvl>
  </w:abstractNum>
  <w:abstractNum w:abstractNumId="15" w15:restartNumberingAfterBreak="0">
    <w:nsid w:val="6A267256"/>
    <w:multiLevelType w:val="hybridMultilevel"/>
    <w:tmpl w:val="294825D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5B1FD2"/>
    <w:multiLevelType w:val="hybridMultilevel"/>
    <w:tmpl w:val="693A44B6"/>
    <w:lvl w:ilvl="0" w:tplc="9278A7BE">
      <w:numFmt w:val="bullet"/>
      <w:lvlText w:val="-"/>
      <w:lvlJc w:val="left"/>
      <w:pPr>
        <w:tabs>
          <w:tab w:val="num" w:pos="720"/>
        </w:tabs>
        <w:ind w:left="720" w:hanging="360"/>
      </w:pPr>
      <w:rPr>
        <w:rFonts w:ascii="Univers" w:eastAsia="Times New Roman" w:hAnsi="Univers" w:cs="Times New Roman"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6A47D1"/>
    <w:multiLevelType w:val="hybridMultilevel"/>
    <w:tmpl w:val="534E2EFC"/>
    <w:lvl w:ilvl="0" w:tplc="0413000F">
      <w:start w:val="1"/>
      <w:numFmt w:val="decimal"/>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num w:numId="1" w16cid:durableId="528303931">
    <w:abstractNumId w:val="4"/>
  </w:num>
  <w:num w:numId="2" w16cid:durableId="172027951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76603961">
    <w:abstractNumId w:val="17"/>
  </w:num>
  <w:num w:numId="4" w16cid:durableId="739330076">
    <w:abstractNumId w:val="2"/>
  </w:num>
  <w:num w:numId="5" w16cid:durableId="410735150">
    <w:abstractNumId w:val="1"/>
  </w:num>
  <w:num w:numId="6" w16cid:durableId="1825780450">
    <w:abstractNumId w:val="5"/>
  </w:num>
  <w:num w:numId="7" w16cid:durableId="1201940223">
    <w:abstractNumId w:val="11"/>
  </w:num>
  <w:num w:numId="8" w16cid:durableId="1367834113">
    <w:abstractNumId w:val="8"/>
  </w:num>
  <w:num w:numId="9" w16cid:durableId="760296974">
    <w:abstractNumId w:val="9"/>
  </w:num>
  <w:num w:numId="10" w16cid:durableId="1799376964">
    <w:abstractNumId w:val="14"/>
  </w:num>
  <w:num w:numId="11" w16cid:durableId="184171108">
    <w:abstractNumId w:val="16"/>
  </w:num>
  <w:num w:numId="12" w16cid:durableId="1506432753">
    <w:abstractNumId w:val="0"/>
    <w:lvlOverride w:ilvl="0">
      <w:startOverride w:val="1"/>
      <w:lvl w:ilvl="0">
        <w:start w:val="1"/>
        <w:numFmt w:val="decimal"/>
        <w:lvlText w:val="1.%1_"/>
        <w:lvlJc w:val="left"/>
      </w:lvl>
    </w:lvlOverride>
    <w:lvlOverride w:ilvl="1">
      <w:startOverride w:val="1"/>
      <w:lvl w:ilvl="1">
        <w:start w:val="1"/>
        <w:numFmt w:val="decimal"/>
        <w:lvlText w:val="%1.%2_"/>
        <w:lvlJc w:val="left"/>
      </w:lvl>
    </w:lvlOverride>
    <w:lvlOverride w:ilvl="2">
      <w:startOverride w:val="1"/>
      <w:lvl w:ilvl="2">
        <w:start w:val="1"/>
        <w:numFmt w:val="decimal"/>
        <w:lvlText w:val="%2.%3_"/>
        <w:lvlJc w:val="left"/>
      </w:lvl>
    </w:lvlOverride>
    <w:lvlOverride w:ilvl="3">
      <w:startOverride w:val="1"/>
      <w:lvl w:ilvl="3">
        <w:start w:val="1"/>
        <w:numFmt w:val="decimal"/>
        <w:lvlText w:val="%3.%4_"/>
        <w:lvlJc w:val="left"/>
      </w:lvl>
    </w:lvlOverride>
    <w:lvlOverride w:ilvl="4">
      <w:startOverride w:val="1"/>
      <w:lvl w:ilvl="4">
        <w:start w:val="1"/>
        <w:numFmt w:val="decimal"/>
        <w:lvlText w:val="%4.%5_"/>
        <w:lvlJc w:val="left"/>
      </w:lvl>
    </w:lvlOverride>
    <w:lvlOverride w:ilvl="5">
      <w:startOverride w:val="1"/>
      <w:lvl w:ilvl="5">
        <w:start w:val="1"/>
        <w:numFmt w:val="decimal"/>
        <w:lvlText w:val="%5.%6_"/>
        <w:lvlJc w:val="left"/>
      </w:lvl>
    </w:lvlOverride>
    <w:lvlOverride w:ilvl="6">
      <w:startOverride w:val="1"/>
      <w:lvl w:ilvl="6">
        <w:start w:val="1"/>
        <w:numFmt w:val="decimal"/>
        <w:lvlText w:val="%6.%7_"/>
        <w:lvlJc w:val="left"/>
      </w:lvl>
    </w:lvlOverride>
    <w:lvlOverride w:ilvl="7">
      <w:startOverride w:val="1"/>
      <w:lvl w:ilvl="7">
        <w:start w:val="1"/>
        <w:numFmt w:val="decimal"/>
        <w:lvlText w:val="%7.%8_"/>
        <w:lvlJc w:val="left"/>
      </w:lvl>
    </w:lvlOverride>
  </w:num>
  <w:num w:numId="13" w16cid:durableId="1506747859">
    <w:abstractNumId w:val="12"/>
  </w:num>
  <w:num w:numId="14" w16cid:durableId="469522146">
    <w:abstractNumId w:val="6"/>
  </w:num>
  <w:num w:numId="15" w16cid:durableId="1604845720">
    <w:abstractNumId w:val="13"/>
  </w:num>
  <w:num w:numId="16" w16cid:durableId="936401849">
    <w:abstractNumId w:val="7"/>
  </w:num>
  <w:num w:numId="17" w16cid:durableId="111368966">
    <w:abstractNumId w:val="10"/>
  </w:num>
  <w:num w:numId="18" w16cid:durableId="366835208">
    <w:abstractNumId w:val="15"/>
  </w:num>
  <w:num w:numId="19" w16cid:durableId="591745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8A"/>
    <w:rsid w:val="00006652"/>
    <w:rsid w:val="00010D63"/>
    <w:rsid w:val="00013891"/>
    <w:rsid w:val="0002442B"/>
    <w:rsid w:val="00027573"/>
    <w:rsid w:val="00027ADB"/>
    <w:rsid w:val="00034BAB"/>
    <w:rsid w:val="00040E74"/>
    <w:rsid w:val="00052ED4"/>
    <w:rsid w:val="00055228"/>
    <w:rsid w:val="00060FCA"/>
    <w:rsid w:val="00063258"/>
    <w:rsid w:val="00067395"/>
    <w:rsid w:val="00073F50"/>
    <w:rsid w:val="00075E71"/>
    <w:rsid w:val="00082282"/>
    <w:rsid w:val="00095629"/>
    <w:rsid w:val="000A2760"/>
    <w:rsid w:val="000A3704"/>
    <w:rsid w:val="000A5E2C"/>
    <w:rsid w:val="000B46E2"/>
    <w:rsid w:val="000B711C"/>
    <w:rsid w:val="000C048F"/>
    <w:rsid w:val="000C139F"/>
    <w:rsid w:val="000C2AF0"/>
    <w:rsid w:val="000C343B"/>
    <w:rsid w:val="000D3AFD"/>
    <w:rsid w:val="000D4D28"/>
    <w:rsid w:val="000E5F13"/>
    <w:rsid w:val="000F1F32"/>
    <w:rsid w:val="000F2636"/>
    <w:rsid w:val="00105CFD"/>
    <w:rsid w:val="001069CB"/>
    <w:rsid w:val="00112C00"/>
    <w:rsid w:val="00112F73"/>
    <w:rsid w:val="00114B5E"/>
    <w:rsid w:val="00114EE3"/>
    <w:rsid w:val="0012180F"/>
    <w:rsid w:val="00134F0B"/>
    <w:rsid w:val="00136E0F"/>
    <w:rsid w:val="00141E09"/>
    <w:rsid w:val="00147917"/>
    <w:rsid w:val="0015264F"/>
    <w:rsid w:val="00154D4B"/>
    <w:rsid w:val="00155C8B"/>
    <w:rsid w:val="00162F84"/>
    <w:rsid w:val="00163D60"/>
    <w:rsid w:val="00173E68"/>
    <w:rsid w:val="00182C49"/>
    <w:rsid w:val="0018499F"/>
    <w:rsid w:val="00186919"/>
    <w:rsid w:val="00187B30"/>
    <w:rsid w:val="00191E54"/>
    <w:rsid w:val="00191F86"/>
    <w:rsid w:val="001951E6"/>
    <w:rsid w:val="0019794D"/>
    <w:rsid w:val="001A2980"/>
    <w:rsid w:val="001A4D46"/>
    <w:rsid w:val="001A7D53"/>
    <w:rsid w:val="001D1294"/>
    <w:rsid w:val="001E6698"/>
    <w:rsid w:val="001F1DB4"/>
    <w:rsid w:val="001F3983"/>
    <w:rsid w:val="001F5065"/>
    <w:rsid w:val="001F5AE1"/>
    <w:rsid w:val="002009D0"/>
    <w:rsid w:val="00202CED"/>
    <w:rsid w:val="00205312"/>
    <w:rsid w:val="00206186"/>
    <w:rsid w:val="002171F9"/>
    <w:rsid w:val="0022754D"/>
    <w:rsid w:val="0023604D"/>
    <w:rsid w:val="002366A5"/>
    <w:rsid w:val="002414A8"/>
    <w:rsid w:val="002443A9"/>
    <w:rsid w:val="00251C27"/>
    <w:rsid w:val="00253FB2"/>
    <w:rsid w:val="002615EF"/>
    <w:rsid w:val="00280B6D"/>
    <w:rsid w:val="00281856"/>
    <w:rsid w:val="0028225F"/>
    <w:rsid w:val="002A36A5"/>
    <w:rsid w:val="002A4377"/>
    <w:rsid w:val="002A48E8"/>
    <w:rsid w:val="002B5229"/>
    <w:rsid w:val="002B641F"/>
    <w:rsid w:val="002C02B4"/>
    <w:rsid w:val="002C073C"/>
    <w:rsid w:val="002C1B24"/>
    <w:rsid w:val="002C4C17"/>
    <w:rsid w:val="002C66BB"/>
    <w:rsid w:val="002D21FD"/>
    <w:rsid w:val="002F03C0"/>
    <w:rsid w:val="002F0AA7"/>
    <w:rsid w:val="002F1F88"/>
    <w:rsid w:val="002F5037"/>
    <w:rsid w:val="002F5D84"/>
    <w:rsid w:val="003014D5"/>
    <w:rsid w:val="00306DD4"/>
    <w:rsid w:val="00315225"/>
    <w:rsid w:val="00321306"/>
    <w:rsid w:val="003368D0"/>
    <w:rsid w:val="0034255C"/>
    <w:rsid w:val="00342D15"/>
    <w:rsid w:val="0034435B"/>
    <w:rsid w:val="00347960"/>
    <w:rsid w:val="00351BB7"/>
    <w:rsid w:val="00354B64"/>
    <w:rsid w:val="0035657B"/>
    <w:rsid w:val="00356B10"/>
    <w:rsid w:val="003673F9"/>
    <w:rsid w:val="0038028B"/>
    <w:rsid w:val="0038079F"/>
    <w:rsid w:val="003836B9"/>
    <w:rsid w:val="003870EE"/>
    <w:rsid w:val="00395717"/>
    <w:rsid w:val="003B1BB2"/>
    <w:rsid w:val="003B29A6"/>
    <w:rsid w:val="003B5129"/>
    <w:rsid w:val="003C101D"/>
    <w:rsid w:val="003C5A2C"/>
    <w:rsid w:val="003C62E8"/>
    <w:rsid w:val="003D0FD1"/>
    <w:rsid w:val="003D25D0"/>
    <w:rsid w:val="003D3FA2"/>
    <w:rsid w:val="003D4996"/>
    <w:rsid w:val="003E5E96"/>
    <w:rsid w:val="0040139C"/>
    <w:rsid w:val="00404F43"/>
    <w:rsid w:val="004132D6"/>
    <w:rsid w:val="004243B1"/>
    <w:rsid w:val="00424BAA"/>
    <w:rsid w:val="0042584C"/>
    <w:rsid w:val="004374AB"/>
    <w:rsid w:val="00451B76"/>
    <w:rsid w:val="00453A26"/>
    <w:rsid w:val="004622CF"/>
    <w:rsid w:val="00463F72"/>
    <w:rsid w:val="00470239"/>
    <w:rsid w:val="00470626"/>
    <w:rsid w:val="00471405"/>
    <w:rsid w:val="00483A89"/>
    <w:rsid w:val="00484114"/>
    <w:rsid w:val="004939D4"/>
    <w:rsid w:val="00496B28"/>
    <w:rsid w:val="004A4607"/>
    <w:rsid w:val="004A60EC"/>
    <w:rsid w:val="004B0E31"/>
    <w:rsid w:val="004B2390"/>
    <w:rsid w:val="004B3699"/>
    <w:rsid w:val="004B4C60"/>
    <w:rsid w:val="004C2D8A"/>
    <w:rsid w:val="004C32DF"/>
    <w:rsid w:val="004D683D"/>
    <w:rsid w:val="004E10BD"/>
    <w:rsid w:val="004E1C33"/>
    <w:rsid w:val="004E59F9"/>
    <w:rsid w:val="004E68B7"/>
    <w:rsid w:val="004F20E4"/>
    <w:rsid w:val="0050598C"/>
    <w:rsid w:val="00525E4A"/>
    <w:rsid w:val="00532E2A"/>
    <w:rsid w:val="005362AC"/>
    <w:rsid w:val="00552C4D"/>
    <w:rsid w:val="00554255"/>
    <w:rsid w:val="00556D28"/>
    <w:rsid w:val="00563861"/>
    <w:rsid w:val="00564561"/>
    <w:rsid w:val="0057059C"/>
    <w:rsid w:val="005715DF"/>
    <w:rsid w:val="00583FE5"/>
    <w:rsid w:val="00585E70"/>
    <w:rsid w:val="00587617"/>
    <w:rsid w:val="005A27CF"/>
    <w:rsid w:val="005B0B81"/>
    <w:rsid w:val="005B6B5D"/>
    <w:rsid w:val="005C169D"/>
    <w:rsid w:val="005C29F7"/>
    <w:rsid w:val="005C79C0"/>
    <w:rsid w:val="005D07F8"/>
    <w:rsid w:val="005E55AC"/>
    <w:rsid w:val="005F1F8B"/>
    <w:rsid w:val="005F48FE"/>
    <w:rsid w:val="00601486"/>
    <w:rsid w:val="006110AA"/>
    <w:rsid w:val="0061233A"/>
    <w:rsid w:val="00620E74"/>
    <w:rsid w:val="00624B62"/>
    <w:rsid w:val="00625ED7"/>
    <w:rsid w:val="00627354"/>
    <w:rsid w:val="00632050"/>
    <w:rsid w:val="0063476C"/>
    <w:rsid w:val="0063521D"/>
    <w:rsid w:val="00641646"/>
    <w:rsid w:val="006426F8"/>
    <w:rsid w:val="00645371"/>
    <w:rsid w:val="006463F2"/>
    <w:rsid w:val="00656076"/>
    <w:rsid w:val="006562F3"/>
    <w:rsid w:val="00663A7E"/>
    <w:rsid w:val="006656B3"/>
    <w:rsid w:val="00674F4D"/>
    <w:rsid w:val="00676424"/>
    <w:rsid w:val="00692D7E"/>
    <w:rsid w:val="006B6168"/>
    <w:rsid w:val="006C1E83"/>
    <w:rsid w:val="006C5220"/>
    <w:rsid w:val="006D453B"/>
    <w:rsid w:val="006D4C48"/>
    <w:rsid w:val="006E11A7"/>
    <w:rsid w:val="006F223C"/>
    <w:rsid w:val="006F6743"/>
    <w:rsid w:val="007011CF"/>
    <w:rsid w:val="00706F88"/>
    <w:rsid w:val="00711306"/>
    <w:rsid w:val="00712011"/>
    <w:rsid w:val="007145AA"/>
    <w:rsid w:val="00717CAD"/>
    <w:rsid w:val="00724E92"/>
    <w:rsid w:val="007266D4"/>
    <w:rsid w:val="007277E0"/>
    <w:rsid w:val="00732486"/>
    <w:rsid w:val="00740CE3"/>
    <w:rsid w:val="007442CB"/>
    <w:rsid w:val="00745AC3"/>
    <w:rsid w:val="00746DDB"/>
    <w:rsid w:val="0075104A"/>
    <w:rsid w:val="00770F49"/>
    <w:rsid w:val="0077158A"/>
    <w:rsid w:val="00774780"/>
    <w:rsid w:val="007775F4"/>
    <w:rsid w:val="007778AD"/>
    <w:rsid w:val="007857E4"/>
    <w:rsid w:val="00792BF9"/>
    <w:rsid w:val="007A6BB6"/>
    <w:rsid w:val="007A6F6A"/>
    <w:rsid w:val="007A7258"/>
    <w:rsid w:val="007B06F9"/>
    <w:rsid w:val="007C27D8"/>
    <w:rsid w:val="007C4D62"/>
    <w:rsid w:val="007D52B4"/>
    <w:rsid w:val="007E1343"/>
    <w:rsid w:val="007E35C9"/>
    <w:rsid w:val="007E38F5"/>
    <w:rsid w:val="007E3AB4"/>
    <w:rsid w:val="007F773C"/>
    <w:rsid w:val="008019C9"/>
    <w:rsid w:val="00803E73"/>
    <w:rsid w:val="008040B9"/>
    <w:rsid w:val="00805E6A"/>
    <w:rsid w:val="00806CCB"/>
    <w:rsid w:val="0081579D"/>
    <w:rsid w:val="00816565"/>
    <w:rsid w:val="00821116"/>
    <w:rsid w:val="00824E77"/>
    <w:rsid w:val="00830787"/>
    <w:rsid w:val="00832E40"/>
    <w:rsid w:val="00833453"/>
    <w:rsid w:val="00843DB1"/>
    <w:rsid w:val="008440DE"/>
    <w:rsid w:val="00844AF2"/>
    <w:rsid w:val="00861BCF"/>
    <w:rsid w:val="00864F9D"/>
    <w:rsid w:val="00865C7C"/>
    <w:rsid w:val="00873846"/>
    <w:rsid w:val="00890A0C"/>
    <w:rsid w:val="00895741"/>
    <w:rsid w:val="008A2CE7"/>
    <w:rsid w:val="008A4F64"/>
    <w:rsid w:val="008B0B26"/>
    <w:rsid w:val="008C0788"/>
    <w:rsid w:val="008C2B89"/>
    <w:rsid w:val="008C541F"/>
    <w:rsid w:val="008E0D5E"/>
    <w:rsid w:val="008E4D7B"/>
    <w:rsid w:val="008F00E4"/>
    <w:rsid w:val="008F693A"/>
    <w:rsid w:val="00900DEA"/>
    <w:rsid w:val="00902264"/>
    <w:rsid w:val="00912C49"/>
    <w:rsid w:val="009165F8"/>
    <w:rsid w:val="009169CF"/>
    <w:rsid w:val="009207D2"/>
    <w:rsid w:val="0092402D"/>
    <w:rsid w:val="0093464A"/>
    <w:rsid w:val="00935FC9"/>
    <w:rsid w:val="00940133"/>
    <w:rsid w:val="009419C3"/>
    <w:rsid w:val="00942BCF"/>
    <w:rsid w:val="00944D86"/>
    <w:rsid w:val="009459A0"/>
    <w:rsid w:val="009629A1"/>
    <w:rsid w:val="00966256"/>
    <w:rsid w:val="00970594"/>
    <w:rsid w:val="00975D73"/>
    <w:rsid w:val="00977EF2"/>
    <w:rsid w:val="00997F6A"/>
    <w:rsid w:val="009A06E2"/>
    <w:rsid w:val="009A0B7F"/>
    <w:rsid w:val="009A1819"/>
    <w:rsid w:val="009A3441"/>
    <w:rsid w:val="009B02F9"/>
    <w:rsid w:val="009B3A40"/>
    <w:rsid w:val="009B4EED"/>
    <w:rsid w:val="009B6606"/>
    <w:rsid w:val="009C7BE6"/>
    <w:rsid w:val="009E4C19"/>
    <w:rsid w:val="009F0817"/>
    <w:rsid w:val="00A00E98"/>
    <w:rsid w:val="00A0347E"/>
    <w:rsid w:val="00A06565"/>
    <w:rsid w:val="00A13AAB"/>
    <w:rsid w:val="00A263DE"/>
    <w:rsid w:val="00A269B5"/>
    <w:rsid w:val="00A35A60"/>
    <w:rsid w:val="00A42EBD"/>
    <w:rsid w:val="00A4374D"/>
    <w:rsid w:val="00A617C1"/>
    <w:rsid w:val="00A62647"/>
    <w:rsid w:val="00A67547"/>
    <w:rsid w:val="00A708FF"/>
    <w:rsid w:val="00A8107A"/>
    <w:rsid w:val="00A81479"/>
    <w:rsid w:val="00AA15ED"/>
    <w:rsid w:val="00AA5FE3"/>
    <w:rsid w:val="00AB4F56"/>
    <w:rsid w:val="00AC1070"/>
    <w:rsid w:val="00AC3F3B"/>
    <w:rsid w:val="00AC4D6F"/>
    <w:rsid w:val="00AD0E99"/>
    <w:rsid w:val="00AD6D22"/>
    <w:rsid w:val="00AE0082"/>
    <w:rsid w:val="00AE1E09"/>
    <w:rsid w:val="00AE25D4"/>
    <w:rsid w:val="00AE3094"/>
    <w:rsid w:val="00AE35B0"/>
    <w:rsid w:val="00AE4311"/>
    <w:rsid w:val="00AE576B"/>
    <w:rsid w:val="00B04324"/>
    <w:rsid w:val="00B04C6F"/>
    <w:rsid w:val="00B10E2A"/>
    <w:rsid w:val="00B12DD7"/>
    <w:rsid w:val="00B13F5E"/>
    <w:rsid w:val="00B25551"/>
    <w:rsid w:val="00B27D4E"/>
    <w:rsid w:val="00B33E49"/>
    <w:rsid w:val="00B411E0"/>
    <w:rsid w:val="00B4592D"/>
    <w:rsid w:val="00B4736D"/>
    <w:rsid w:val="00B56002"/>
    <w:rsid w:val="00B60E21"/>
    <w:rsid w:val="00B67BDD"/>
    <w:rsid w:val="00B70320"/>
    <w:rsid w:val="00B81C2D"/>
    <w:rsid w:val="00B82013"/>
    <w:rsid w:val="00B963A9"/>
    <w:rsid w:val="00B97F74"/>
    <w:rsid w:val="00BA41D0"/>
    <w:rsid w:val="00BA7332"/>
    <w:rsid w:val="00BA7694"/>
    <w:rsid w:val="00BB270A"/>
    <w:rsid w:val="00BB2C51"/>
    <w:rsid w:val="00BB547E"/>
    <w:rsid w:val="00BC6C12"/>
    <w:rsid w:val="00BD287D"/>
    <w:rsid w:val="00BE1F4C"/>
    <w:rsid w:val="00BE43EB"/>
    <w:rsid w:val="00BE4457"/>
    <w:rsid w:val="00BF0C2F"/>
    <w:rsid w:val="00BF5311"/>
    <w:rsid w:val="00C01EF8"/>
    <w:rsid w:val="00C10223"/>
    <w:rsid w:val="00C12994"/>
    <w:rsid w:val="00C14F66"/>
    <w:rsid w:val="00C17B27"/>
    <w:rsid w:val="00C208CA"/>
    <w:rsid w:val="00C22737"/>
    <w:rsid w:val="00C22C0B"/>
    <w:rsid w:val="00C25BCD"/>
    <w:rsid w:val="00C30A11"/>
    <w:rsid w:val="00C40C5E"/>
    <w:rsid w:val="00C4109F"/>
    <w:rsid w:val="00C44411"/>
    <w:rsid w:val="00C54AF1"/>
    <w:rsid w:val="00C55E4A"/>
    <w:rsid w:val="00C747F9"/>
    <w:rsid w:val="00C77090"/>
    <w:rsid w:val="00C83FE3"/>
    <w:rsid w:val="00C84ADD"/>
    <w:rsid w:val="00CA045B"/>
    <w:rsid w:val="00CA08D2"/>
    <w:rsid w:val="00CB201B"/>
    <w:rsid w:val="00CC7CB9"/>
    <w:rsid w:val="00CD097C"/>
    <w:rsid w:val="00CD41D5"/>
    <w:rsid w:val="00CE7327"/>
    <w:rsid w:val="00CF7B00"/>
    <w:rsid w:val="00D01E05"/>
    <w:rsid w:val="00D026F0"/>
    <w:rsid w:val="00D14D62"/>
    <w:rsid w:val="00D274B8"/>
    <w:rsid w:val="00D34129"/>
    <w:rsid w:val="00D4161B"/>
    <w:rsid w:val="00D55A4A"/>
    <w:rsid w:val="00D64C6F"/>
    <w:rsid w:val="00D65ACE"/>
    <w:rsid w:val="00D66F51"/>
    <w:rsid w:val="00D716F0"/>
    <w:rsid w:val="00D7398B"/>
    <w:rsid w:val="00D74832"/>
    <w:rsid w:val="00D809BA"/>
    <w:rsid w:val="00D869DA"/>
    <w:rsid w:val="00D952A2"/>
    <w:rsid w:val="00DA080F"/>
    <w:rsid w:val="00DB4222"/>
    <w:rsid w:val="00DD386E"/>
    <w:rsid w:val="00DF47D1"/>
    <w:rsid w:val="00DF62BD"/>
    <w:rsid w:val="00DF66A1"/>
    <w:rsid w:val="00E11B3D"/>
    <w:rsid w:val="00E11FA1"/>
    <w:rsid w:val="00E32F54"/>
    <w:rsid w:val="00E33881"/>
    <w:rsid w:val="00E36914"/>
    <w:rsid w:val="00E449C0"/>
    <w:rsid w:val="00E518C4"/>
    <w:rsid w:val="00E57B14"/>
    <w:rsid w:val="00E640F2"/>
    <w:rsid w:val="00E70EAC"/>
    <w:rsid w:val="00E7246F"/>
    <w:rsid w:val="00E74B25"/>
    <w:rsid w:val="00E80531"/>
    <w:rsid w:val="00E811B4"/>
    <w:rsid w:val="00E8159B"/>
    <w:rsid w:val="00E82C44"/>
    <w:rsid w:val="00E83987"/>
    <w:rsid w:val="00E84274"/>
    <w:rsid w:val="00E874C3"/>
    <w:rsid w:val="00E879E0"/>
    <w:rsid w:val="00E93C0E"/>
    <w:rsid w:val="00E94F2A"/>
    <w:rsid w:val="00EA0594"/>
    <w:rsid w:val="00EA2121"/>
    <w:rsid w:val="00EA548B"/>
    <w:rsid w:val="00EA5BBE"/>
    <w:rsid w:val="00EB0CFE"/>
    <w:rsid w:val="00EB35AB"/>
    <w:rsid w:val="00EB3A5E"/>
    <w:rsid w:val="00ED1B56"/>
    <w:rsid w:val="00ED5000"/>
    <w:rsid w:val="00EE455A"/>
    <w:rsid w:val="00EE4934"/>
    <w:rsid w:val="00EF16FD"/>
    <w:rsid w:val="00F00ACD"/>
    <w:rsid w:val="00F02ED7"/>
    <w:rsid w:val="00F07B0B"/>
    <w:rsid w:val="00F158DC"/>
    <w:rsid w:val="00F175AC"/>
    <w:rsid w:val="00F21651"/>
    <w:rsid w:val="00F322F9"/>
    <w:rsid w:val="00F33F29"/>
    <w:rsid w:val="00F3548D"/>
    <w:rsid w:val="00F4597E"/>
    <w:rsid w:val="00F466A8"/>
    <w:rsid w:val="00F57A00"/>
    <w:rsid w:val="00F66C99"/>
    <w:rsid w:val="00F744C3"/>
    <w:rsid w:val="00F767E9"/>
    <w:rsid w:val="00F773FA"/>
    <w:rsid w:val="00F86D6F"/>
    <w:rsid w:val="00F90736"/>
    <w:rsid w:val="00F93502"/>
    <w:rsid w:val="00F967E3"/>
    <w:rsid w:val="00FA04B6"/>
    <w:rsid w:val="00FA1ACA"/>
    <w:rsid w:val="00FA398D"/>
    <w:rsid w:val="00FA6444"/>
    <w:rsid w:val="00FB3BEA"/>
    <w:rsid w:val="00FD09F5"/>
    <w:rsid w:val="00FD58BA"/>
    <w:rsid w:val="00FD6107"/>
    <w:rsid w:val="00FE37ED"/>
    <w:rsid w:val="00FE7507"/>
    <w:rsid w:val="00FE7DA0"/>
    <w:rsid w:val="00FE7DD5"/>
    <w:rsid w:val="00FF5D10"/>
    <w:rsid w:val="00FF70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ADF46"/>
  <w15:chartTrackingRefBased/>
  <w15:docId w15:val="{32BF8BC5-6A4F-DB43-B4AE-77D5C45F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Univers" w:hAnsi="Univer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vel1">
    <w:name w:val="Level 1"/>
    <w:basedOn w:val="Standaard"/>
    <w:rsid w:val="00833453"/>
    <w:pPr>
      <w:widowControl w:val="0"/>
      <w:numPr>
        <w:numId w:val="1"/>
      </w:numPr>
      <w:autoSpaceDE w:val="0"/>
      <w:autoSpaceDN w:val="0"/>
      <w:adjustRightInd w:val="0"/>
      <w:ind w:left="1133" w:hanging="1133"/>
      <w:outlineLvl w:val="0"/>
    </w:pPr>
    <w:rPr>
      <w:rFonts w:ascii="Univers Normaal" w:hAnsi="Univers Normaal"/>
      <w:sz w:val="24"/>
      <w:szCs w:val="24"/>
      <w:lang w:val="en-US"/>
    </w:rPr>
  </w:style>
  <w:style w:type="paragraph" w:styleId="Voettekst">
    <w:name w:val="footer"/>
    <w:basedOn w:val="Standaard"/>
    <w:rsid w:val="00034BAB"/>
    <w:pPr>
      <w:tabs>
        <w:tab w:val="center" w:pos="4536"/>
        <w:tab w:val="right" w:pos="9072"/>
      </w:tabs>
    </w:pPr>
  </w:style>
  <w:style w:type="character" w:styleId="Paginanummer">
    <w:name w:val="page number"/>
    <w:basedOn w:val="Standaardalinea-lettertype"/>
    <w:rsid w:val="00034BAB"/>
  </w:style>
  <w:style w:type="paragraph" w:styleId="Ballontekst">
    <w:name w:val="Balloon Text"/>
    <w:basedOn w:val="Standaard"/>
    <w:semiHidden/>
    <w:rsid w:val="0019794D"/>
    <w:rPr>
      <w:rFonts w:ascii="Tahoma" w:hAnsi="Tahoma" w:cs="Tahoma"/>
      <w:sz w:val="16"/>
      <w:szCs w:val="16"/>
    </w:rPr>
  </w:style>
  <w:style w:type="paragraph" w:styleId="Voetnoottekst">
    <w:name w:val="footnote text"/>
    <w:basedOn w:val="Standaard"/>
    <w:semiHidden/>
    <w:rsid w:val="00027ADB"/>
    <w:pPr>
      <w:spacing w:line="288" w:lineRule="auto"/>
    </w:pPr>
    <w:rPr>
      <w:rFonts w:ascii="Verdana" w:hAnsi="Verdana" w:cs="Univers"/>
      <w:sz w:val="20"/>
      <w:szCs w:val="20"/>
    </w:rPr>
  </w:style>
  <w:style w:type="character" w:styleId="Voetnootmarkering">
    <w:name w:val="footnote reference"/>
    <w:semiHidden/>
    <w:rsid w:val="00027ADB"/>
    <w:rPr>
      <w:vertAlign w:val="superscript"/>
    </w:rPr>
  </w:style>
  <w:style w:type="character" w:styleId="Hyperlink">
    <w:name w:val="Hyperlink"/>
    <w:rsid w:val="00027ADB"/>
    <w:rPr>
      <w:color w:val="0000FF"/>
      <w:u w:val="single"/>
    </w:rPr>
  </w:style>
  <w:style w:type="character" w:styleId="Onopgelostemelding">
    <w:name w:val="Unresolved Mention"/>
    <w:uiPriority w:val="99"/>
    <w:semiHidden/>
    <w:unhideWhenUsed/>
    <w:rsid w:val="00746DDB"/>
    <w:rPr>
      <w:color w:val="605E5C"/>
      <w:shd w:val="clear" w:color="auto" w:fill="E1DFDD"/>
    </w:rPr>
  </w:style>
  <w:style w:type="paragraph" w:styleId="Koptekst">
    <w:name w:val="header"/>
    <w:basedOn w:val="Standaard"/>
    <w:link w:val="KoptekstChar"/>
    <w:uiPriority w:val="99"/>
    <w:unhideWhenUsed/>
    <w:rsid w:val="0018499F"/>
    <w:pPr>
      <w:tabs>
        <w:tab w:val="center" w:pos="4536"/>
        <w:tab w:val="right" w:pos="9072"/>
      </w:tabs>
    </w:pPr>
  </w:style>
  <w:style w:type="character" w:customStyle="1" w:styleId="KoptekstChar">
    <w:name w:val="Koptekst Char"/>
    <w:link w:val="Koptekst"/>
    <w:uiPriority w:val="99"/>
    <w:rsid w:val="0018499F"/>
    <w:rPr>
      <w:rFonts w:ascii="Univers" w:hAnsi="Univers"/>
      <w:sz w:val="22"/>
      <w:szCs w:val="22"/>
    </w:rPr>
  </w:style>
  <w:style w:type="character" w:styleId="GevolgdeHyperlink">
    <w:name w:val="FollowedHyperlink"/>
    <w:basedOn w:val="Standaardalinea-lettertype"/>
    <w:uiPriority w:val="99"/>
    <w:semiHidden/>
    <w:unhideWhenUsed/>
    <w:rsid w:val="004939D4"/>
    <w:rPr>
      <w:color w:val="96607D" w:themeColor="followedHyperlink"/>
      <w:u w:val="single"/>
    </w:rPr>
  </w:style>
  <w:style w:type="paragraph" w:styleId="Lijstalinea">
    <w:name w:val="List Paragraph"/>
    <w:basedOn w:val="Standaard"/>
    <w:uiPriority w:val="34"/>
    <w:qFormat/>
    <w:rsid w:val="002C1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etselschaderaad.nl/richtlijn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letselschaderaad.nl/richtlijn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44</Words>
  <Characters>243</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Schadestaat tot 1 juli 2003</vt:lpstr>
    </vt:vector>
  </TitlesOfParts>
  <Company/>
  <LinksUpToDate>false</LinksUpToDate>
  <CharactersWithSpaces>286</CharactersWithSpaces>
  <SharedDoc>false</SharedDoc>
  <HLinks>
    <vt:vector size="6" baseType="variant">
      <vt:variant>
        <vt:i4>6291579</vt:i4>
      </vt:variant>
      <vt:variant>
        <vt:i4>0</vt:i4>
      </vt:variant>
      <vt:variant>
        <vt:i4>0</vt:i4>
      </vt:variant>
      <vt:variant>
        <vt:i4>5</vt:i4>
      </vt:variant>
      <vt:variant>
        <vt:lpwstr>https://deletselschaderaad.nl/richtlijnen/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Schadestaat tot 1 juli 2003</dc:title>
  <dc:subject/>
  <dc:creator>Temp</dc:creator>
  <cp:keywords/>
  <dc:description/>
  <cp:lastModifiedBy>Rutten, Mireille</cp:lastModifiedBy>
  <cp:revision>27</cp:revision>
  <cp:lastPrinted>2005-10-11T11:55:00Z</cp:lastPrinted>
  <dcterms:created xsi:type="dcterms:W3CDTF">2025-05-16T15:12:00Z</dcterms:created>
  <dcterms:modified xsi:type="dcterms:W3CDTF">2025-05-16T17:18:00Z</dcterms:modified>
</cp:coreProperties>
</file>